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5D1D1" w14:textId="7EC10636" w:rsidR="00304AA3" w:rsidRDefault="00B42C92" w:rsidP="00304AA3">
      <w:pPr>
        <w:spacing w:line="276" w:lineRule="auto"/>
        <w:jc w:val="left"/>
        <w:rPr>
          <w:sz w:val="24"/>
          <w:u w:val="single"/>
        </w:rPr>
      </w:pPr>
      <w:bookmarkStart w:id="0" w:name="_Hlk525134994"/>
      <w:r w:rsidRPr="00D8390E">
        <w:rPr>
          <w:noProof/>
          <w:sz w:val="16"/>
          <w:u w:val="single"/>
        </w:rPr>
        <w:drawing>
          <wp:anchor distT="0" distB="0" distL="114300" distR="114300" simplePos="0" relativeHeight="251686912" behindDoc="0" locked="0" layoutInCell="1" allowOverlap="1" wp14:anchorId="07D5EA90" wp14:editId="53A07AC3">
            <wp:simplePos x="0" y="0"/>
            <wp:positionH relativeFrom="margin">
              <wp:align>right</wp:align>
            </wp:positionH>
            <wp:positionV relativeFrom="paragraph">
              <wp:posOffset>-36195</wp:posOffset>
            </wp:positionV>
            <wp:extent cx="1465631" cy="655320"/>
            <wp:effectExtent l="0" t="0" r="127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ino-logo-k.png"/>
                    <pic:cNvPicPr/>
                  </pic:nvPicPr>
                  <pic:blipFill rotWithShape="1">
                    <a:blip r:embed="rId8" cstate="print">
                      <a:extLst>
                        <a:ext uri="{28A0092B-C50C-407E-A947-70E740481C1C}">
                          <a14:useLocalDpi xmlns:a14="http://schemas.microsoft.com/office/drawing/2010/main" val="0"/>
                        </a:ext>
                      </a:extLst>
                    </a:blip>
                    <a:srcRect l="12706" t="23446" r="14603" b="23896"/>
                    <a:stretch/>
                  </pic:blipFill>
                  <pic:spPr bwMode="auto">
                    <a:xfrm>
                      <a:off x="0" y="0"/>
                      <a:ext cx="1465631" cy="65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5E30" w:rsidRPr="00D8390E">
        <w:rPr>
          <w:b/>
          <w:sz w:val="52"/>
          <w:u w:val="single"/>
          <w:lang w:val="it-IT"/>
        </w:rPr>
        <w:t>èVino</w:t>
      </w:r>
      <w:r w:rsidR="00235E30" w:rsidRPr="00D8390E">
        <w:rPr>
          <w:b/>
          <w:sz w:val="32"/>
          <w:u w:val="single"/>
          <w:lang w:val="it-IT"/>
        </w:rPr>
        <w:t>エヴィーノ</w:t>
      </w:r>
      <w:r w:rsidR="00235E30" w:rsidRPr="00D8390E">
        <w:rPr>
          <w:b/>
          <w:sz w:val="32"/>
          <w:u w:val="single"/>
        </w:rPr>
        <w:t xml:space="preserve">　</w:t>
      </w:r>
      <w:r w:rsidR="00235E30" w:rsidRPr="00D8390E">
        <w:rPr>
          <w:rFonts w:ascii="ＭＳ 明朝" w:eastAsia="ＭＳ 明朝" w:hAnsi="ＭＳ 明朝" w:cs="ＭＳ 明朝" w:hint="eastAsia"/>
          <w:b/>
          <w:sz w:val="22"/>
          <w:u w:val="single"/>
        </w:rPr>
        <w:t>≪</w:t>
      </w:r>
      <w:r w:rsidR="00235E30" w:rsidRPr="00D8390E">
        <w:rPr>
          <w:b/>
          <w:sz w:val="22"/>
          <w:u w:val="single"/>
        </w:rPr>
        <w:t>新入荷のご案内</w:t>
      </w:r>
      <w:r w:rsidR="0084121D">
        <w:rPr>
          <w:rFonts w:hint="eastAsia"/>
          <w:b/>
          <w:sz w:val="22"/>
          <w:u w:val="single"/>
        </w:rPr>
        <w:t xml:space="preserve"> </w:t>
      </w:r>
      <w:r w:rsidR="00E54C19">
        <w:rPr>
          <w:rFonts w:hint="eastAsia"/>
          <w:b/>
          <w:sz w:val="22"/>
          <w:u w:val="single"/>
        </w:rPr>
        <w:t>5</w:t>
      </w:r>
      <w:r w:rsidR="00C43646">
        <w:rPr>
          <w:rFonts w:hint="eastAsia"/>
          <w:b/>
          <w:sz w:val="22"/>
          <w:u w:val="single"/>
        </w:rPr>
        <w:t>月</w:t>
      </w:r>
      <w:r w:rsidR="0084121D">
        <w:rPr>
          <w:rFonts w:ascii="ＭＳ 明朝" w:eastAsia="ＭＳ 明朝" w:hAnsi="ＭＳ 明朝" w:cs="ＭＳ 明朝" w:hint="eastAsia"/>
          <w:b/>
          <w:sz w:val="22"/>
          <w:u w:val="single"/>
        </w:rPr>
        <w:t>≫</w:t>
      </w:r>
      <w:r w:rsidR="00235E30" w:rsidRPr="00D8390E">
        <w:rPr>
          <w:b/>
          <w:sz w:val="32"/>
          <w:u w:val="single"/>
        </w:rPr>
        <w:t xml:space="preserve"> </w:t>
      </w:r>
      <w:r w:rsidR="00235E30" w:rsidRPr="00D8390E">
        <w:rPr>
          <w:b/>
          <w:sz w:val="32"/>
          <w:u w:val="single"/>
        </w:rPr>
        <w:t xml:space="preserve">　　</w:t>
      </w:r>
      <w:r w:rsidR="007C5FF1" w:rsidRPr="00D8390E">
        <w:rPr>
          <w:b/>
          <w:sz w:val="32"/>
          <w:u w:val="single"/>
        </w:rPr>
        <w:t xml:space="preserve"> </w:t>
      </w:r>
      <w:r w:rsidR="00235E30" w:rsidRPr="00D8390E">
        <w:rPr>
          <w:b/>
          <w:sz w:val="32"/>
          <w:u w:val="single"/>
        </w:rPr>
        <w:t xml:space="preserve">　</w:t>
      </w:r>
      <w:r w:rsidR="003A672C" w:rsidRPr="00D8390E">
        <w:rPr>
          <w:sz w:val="24"/>
          <w:u w:val="single"/>
        </w:rPr>
        <w:t xml:space="preserve"> </w:t>
      </w:r>
      <w:r w:rsidR="00E54C19">
        <w:rPr>
          <w:rFonts w:hint="eastAsia"/>
          <w:sz w:val="24"/>
          <w:u w:val="single"/>
        </w:rPr>
        <w:t>5</w:t>
      </w:r>
      <w:r w:rsidR="00FF3F93">
        <w:rPr>
          <w:rFonts w:hint="eastAsia"/>
          <w:sz w:val="24"/>
          <w:u w:val="single"/>
        </w:rPr>
        <w:t>.</w:t>
      </w:r>
      <w:r w:rsidR="00235E30" w:rsidRPr="00D8390E">
        <w:rPr>
          <w:sz w:val="24"/>
          <w:u w:val="single"/>
        </w:rPr>
        <w:t>20</w:t>
      </w:r>
      <w:r w:rsidR="00AC1F2D" w:rsidRPr="00D8390E">
        <w:rPr>
          <w:sz w:val="24"/>
          <w:u w:val="single"/>
        </w:rPr>
        <w:t>2</w:t>
      </w:r>
      <w:r w:rsidR="00735607">
        <w:rPr>
          <w:rFonts w:hint="eastAsia"/>
          <w:sz w:val="24"/>
          <w:u w:val="single"/>
        </w:rPr>
        <w:t>5</w:t>
      </w:r>
      <w:r>
        <w:rPr>
          <w:rFonts w:hint="eastAsia"/>
          <w:sz w:val="24"/>
          <w:u w:val="single"/>
        </w:rPr>
        <w:t xml:space="preserve">　　　</w:t>
      </w:r>
      <w:bookmarkEnd w:id="0"/>
      <w:r w:rsidR="00304AA3">
        <w:rPr>
          <w:rFonts w:hint="eastAsia"/>
          <w:sz w:val="24"/>
          <w:u w:val="single"/>
        </w:rPr>
        <w:t xml:space="preserve">　　　　</w:t>
      </w:r>
    </w:p>
    <w:p w14:paraId="0B3C8EF9" w14:textId="71E6A238" w:rsidR="00BA5CEB" w:rsidRPr="00D8390E" w:rsidRDefault="00BA5CEB" w:rsidP="00304AA3">
      <w:pPr>
        <w:spacing w:line="276" w:lineRule="auto"/>
        <w:jc w:val="left"/>
      </w:pPr>
      <w:r w:rsidRPr="00D8390E">
        <w:rPr>
          <w:rFonts w:ascii="ＭＳ 明朝" w:eastAsia="ＭＳ 明朝" w:hAnsi="ＭＳ 明朝" w:cs="ＭＳ 明朝" w:hint="eastAsia"/>
          <w:sz w:val="18"/>
          <w:szCs w:val="18"/>
        </w:rPr>
        <w:t>≪</w:t>
      </w:r>
      <w:r w:rsidRPr="00D8390E">
        <w:rPr>
          <w:sz w:val="18"/>
          <w:szCs w:val="18"/>
        </w:rPr>
        <w:t>お取引先各位</w:t>
      </w:r>
      <w:r w:rsidRPr="00D8390E">
        <w:rPr>
          <w:rFonts w:ascii="ＭＳ 明朝" w:eastAsia="ＭＳ 明朝" w:hAnsi="ＭＳ 明朝" w:cs="ＭＳ 明朝" w:hint="eastAsia"/>
          <w:sz w:val="18"/>
          <w:szCs w:val="18"/>
        </w:rPr>
        <w:t>≫</w:t>
      </w:r>
      <w:r w:rsidR="00B901CF" w:rsidRPr="00D8390E">
        <w:rPr>
          <w:sz w:val="18"/>
          <w:szCs w:val="18"/>
        </w:rPr>
        <w:t xml:space="preserve">  </w:t>
      </w:r>
      <w:r w:rsidR="00B901CF" w:rsidRPr="00D8390E">
        <w:t xml:space="preserve"> </w:t>
      </w:r>
    </w:p>
    <w:p w14:paraId="38F5F256" w14:textId="43077FC6" w:rsidR="003F2164" w:rsidRDefault="008318BC" w:rsidP="00FA2E5A">
      <w:pPr>
        <w:spacing w:line="240" w:lineRule="atLeast"/>
        <w:ind w:firstLineChars="100" w:firstLine="143"/>
        <w:jc w:val="left"/>
        <w:rPr>
          <w:sz w:val="16"/>
          <w:szCs w:val="18"/>
          <w:lang w:val="it-IT"/>
        </w:rPr>
      </w:pPr>
      <w:r w:rsidRPr="00D8390E">
        <w:rPr>
          <w:sz w:val="16"/>
          <w:szCs w:val="18"/>
          <w:lang w:val="it-IT"/>
        </w:rPr>
        <w:t>日頃より格別のご愛顧、</w:t>
      </w:r>
      <w:r w:rsidR="007A1F4B" w:rsidRPr="00D8390E">
        <w:rPr>
          <w:sz w:val="16"/>
          <w:szCs w:val="18"/>
          <w:lang w:val="it-IT"/>
        </w:rPr>
        <w:t>心より感謝しております。</w:t>
      </w:r>
      <w:r w:rsidR="00D11673">
        <w:rPr>
          <w:rFonts w:hint="eastAsia"/>
          <w:sz w:val="16"/>
          <w:szCs w:val="18"/>
          <w:lang w:val="it-IT"/>
        </w:rPr>
        <w:t>5</w:t>
      </w:r>
      <w:r w:rsidR="00B9062A">
        <w:rPr>
          <w:rFonts w:hint="eastAsia"/>
          <w:sz w:val="16"/>
          <w:szCs w:val="18"/>
          <w:lang w:val="it-IT"/>
        </w:rPr>
        <w:t>月の新入荷をご紹介させていただきます。</w:t>
      </w:r>
    </w:p>
    <w:p w14:paraId="6009786E" w14:textId="153E16E9" w:rsidR="00B9062A" w:rsidRPr="00C91A5A" w:rsidRDefault="00D11673" w:rsidP="00465A8A">
      <w:pPr>
        <w:spacing w:line="240" w:lineRule="atLeast"/>
        <w:ind w:firstLineChars="100" w:firstLine="143"/>
        <w:jc w:val="left"/>
        <w:rPr>
          <w:sz w:val="16"/>
          <w:szCs w:val="18"/>
          <w:lang w:val="it-IT"/>
        </w:rPr>
      </w:pPr>
      <w:r w:rsidRPr="00C91A5A">
        <w:rPr>
          <w:rFonts w:hint="eastAsia"/>
          <w:sz w:val="16"/>
          <w:szCs w:val="18"/>
          <w:lang w:val="it-IT"/>
        </w:rPr>
        <w:t>アルトアディジェより、止まらない探求心を持つフランツが造る多様＆個性のシードル</w:t>
      </w:r>
      <w:r w:rsidRPr="00C91A5A">
        <w:rPr>
          <w:rFonts w:hint="eastAsia"/>
          <w:sz w:val="16"/>
          <w:szCs w:val="18"/>
          <w:lang w:val="it-IT"/>
        </w:rPr>
        <w:t>Floribunda</w:t>
      </w:r>
      <w:r w:rsidRPr="00C91A5A">
        <w:rPr>
          <w:rFonts w:hint="eastAsia"/>
          <w:sz w:val="16"/>
          <w:szCs w:val="18"/>
          <w:lang w:val="it-IT"/>
        </w:rPr>
        <w:t>フロリバンダより、各種シードルが再入荷！</w:t>
      </w:r>
      <w:r w:rsidR="001B629F">
        <w:rPr>
          <w:rFonts w:hint="eastAsia"/>
          <w:sz w:val="16"/>
          <w:szCs w:val="18"/>
          <w:lang w:val="it-IT"/>
        </w:rPr>
        <w:t>春から夏に向かう心地よい気候、</w:t>
      </w:r>
      <w:r w:rsidR="00465A8A" w:rsidRPr="00C91A5A">
        <w:rPr>
          <w:rFonts w:hint="eastAsia"/>
          <w:sz w:val="16"/>
          <w:szCs w:val="18"/>
          <w:lang w:val="it-IT"/>
        </w:rPr>
        <w:t>一番シードルが飲みたい時期に、ようやくご用意することができました！そして、</w:t>
      </w:r>
      <w:r w:rsidRPr="00C91A5A">
        <w:rPr>
          <w:rFonts w:hint="eastAsia"/>
          <w:sz w:val="16"/>
          <w:szCs w:val="18"/>
          <w:lang w:val="it-IT"/>
        </w:rPr>
        <w:t>久しぶり</w:t>
      </w:r>
      <w:r w:rsidR="00465A8A" w:rsidRPr="00C91A5A">
        <w:rPr>
          <w:rFonts w:hint="eastAsia"/>
          <w:sz w:val="16"/>
          <w:szCs w:val="18"/>
          <w:lang w:val="it-IT"/>
        </w:rPr>
        <w:t>に唐辛子入りの</w:t>
      </w:r>
      <w:r w:rsidRPr="00C91A5A">
        <w:rPr>
          <w:rFonts w:hint="eastAsia"/>
          <w:sz w:val="16"/>
          <w:szCs w:val="18"/>
          <w:lang w:val="it-IT"/>
        </w:rPr>
        <w:t>ペペロンチーノ、</w:t>
      </w:r>
      <w:r w:rsidR="00465A8A" w:rsidRPr="00C91A5A">
        <w:rPr>
          <w:rFonts w:hint="eastAsia"/>
          <w:sz w:val="16"/>
          <w:szCs w:val="18"/>
          <w:lang w:val="it-IT"/>
        </w:rPr>
        <w:t>さらに</w:t>
      </w:r>
      <w:r w:rsidRPr="00C91A5A">
        <w:rPr>
          <w:rFonts w:hint="eastAsia"/>
          <w:sz w:val="16"/>
          <w:szCs w:val="18"/>
          <w:lang w:val="it-IT"/>
        </w:rPr>
        <w:t>新し</w:t>
      </w:r>
      <w:r w:rsidR="00465A8A" w:rsidRPr="00C91A5A">
        <w:rPr>
          <w:rFonts w:hint="eastAsia"/>
          <w:sz w:val="16"/>
          <w:szCs w:val="18"/>
          <w:lang w:val="it-IT"/>
        </w:rPr>
        <w:t>く</w:t>
      </w:r>
      <w:r w:rsidRPr="00C91A5A">
        <w:rPr>
          <w:rFonts w:hint="eastAsia"/>
          <w:sz w:val="16"/>
          <w:szCs w:val="18"/>
          <w:lang w:val="it-IT"/>
        </w:rPr>
        <w:t>ハチミツ入りシードルも</w:t>
      </w:r>
      <w:r w:rsidR="00465A8A" w:rsidRPr="00C91A5A">
        <w:rPr>
          <w:rFonts w:hint="eastAsia"/>
          <w:sz w:val="16"/>
          <w:szCs w:val="18"/>
          <w:lang w:val="it-IT"/>
        </w:rPr>
        <w:t>実験的な醸造ですが入荷しております</w:t>
      </w:r>
      <w:r w:rsidRPr="00C91A5A">
        <w:rPr>
          <w:rFonts w:hint="eastAsia"/>
          <w:sz w:val="16"/>
          <w:szCs w:val="18"/>
          <w:lang w:val="it-IT"/>
        </w:rPr>
        <w:t>。エミリア＝ロマーニャ、次世代を担う造り手</w:t>
      </w:r>
      <w:r w:rsidRPr="00C91A5A">
        <w:rPr>
          <w:rFonts w:hint="eastAsia"/>
          <w:sz w:val="16"/>
          <w:szCs w:val="18"/>
          <w:lang w:val="it-IT"/>
        </w:rPr>
        <w:t>KOI di Fravi Restani</w:t>
      </w:r>
      <w:r w:rsidRPr="00C91A5A">
        <w:rPr>
          <w:rFonts w:hint="eastAsia"/>
          <w:sz w:val="16"/>
          <w:szCs w:val="18"/>
          <w:lang w:val="it-IT"/>
        </w:rPr>
        <w:t>コイ</w:t>
      </w:r>
      <w:r w:rsidR="00C91A5A" w:rsidRPr="00C91A5A">
        <w:rPr>
          <w:rFonts w:hint="eastAsia"/>
          <w:sz w:val="16"/>
          <w:szCs w:val="18"/>
          <w:lang w:val="it-IT"/>
        </w:rPr>
        <w:t>。</w:t>
      </w:r>
      <w:r w:rsidRPr="00C91A5A">
        <w:rPr>
          <w:rFonts w:hint="eastAsia"/>
          <w:sz w:val="16"/>
          <w:szCs w:val="18"/>
          <w:lang w:val="it-IT"/>
        </w:rPr>
        <w:t>スプマンテやフリッツァンテ</w:t>
      </w:r>
      <w:r w:rsidR="00C91A5A" w:rsidRPr="00C91A5A">
        <w:rPr>
          <w:rFonts w:hint="eastAsia"/>
          <w:sz w:val="16"/>
          <w:szCs w:val="18"/>
          <w:lang w:val="it-IT"/>
        </w:rPr>
        <w:t>のイメージが強いですが</w:t>
      </w:r>
      <w:r w:rsidRPr="00C91A5A">
        <w:rPr>
          <w:rFonts w:hint="eastAsia"/>
          <w:sz w:val="16"/>
          <w:szCs w:val="18"/>
          <w:lang w:val="it-IT"/>
        </w:rPr>
        <w:t>、</w:t>
      </w:r>
      <w:r w:rsidR="00C91A5A" w:rsidRPr="00C91A5A">
        <w:rPr>
          <w:rFonts w:hint="eastAsia"/>
          <w:sz w:val="16"/>
          <w:szCs w:val="18"/>
          <w:lang w:val="it-IT"/>
        </w:rPr>
        <w:t>今回は</w:t>
      </w:r>
      <w:r w:rsidRPr="00C91A5A">
        <w:rPr>
          <w:rFonts w:hint="eastAsia"/>
          <w:sz w:val="16"/>
          <w:szCs w:val="18"/>
          <w:lang w:val="it-IT"/>
        </w:rPr>
        <w:t>スティル</w:t>
      </w:r>
      <w:r w:rsidR="00C91A5A" w:rsidRPr="00C91A5A">
        <w:rPr>
          <w:rFonts w:hint="eastAsia"/>
          <w:sz w:val="16"/>
          <w:szCs w:val="18"/>
          <w:lang w:val="it-IT"/>
        </w:rPr>
        <w:t>３種類がそれぞれ新しいヴィンテージに切り替わりました！モスカート＆モデネーゼ</w:t>
      </w:r>
      <w:r w:rsidR="001B629F">
        <w:rPr>
          <w:rFonts w:hint="eastAsia"/>
          <w:sz w:val="16"/>
          <w:szCs w:val="18"/>
          <w:lang w:val="it-IT"/>
        </w:rPr>
        <w:t>の</w:t>
      </w:r>
      <w:r w:rsidR="00C91A5A" w:rsidRPr="00C91A5A">
        <w:rPr>
          <w:rFonts w:hint="eastAsia"/>
          <w:sz w:val="16"/>
          <w:szCs w:val="18"/>
          <w:lang w:val="it-IT"/>
        </w:rPr>
        <w:t>Orsu</w:t>
      </w:r>
      <w:r w:rsidR="00C91A5A" w:rsidRPr="00C91A5A">
        <w:rPr>
          <w:rFonts w:hint="eastAsia"/>
          <w:sz w:val="16"/>
          <w:szCs w:val="18"/>
          <w:lang w:val="it-IT"/>
        </w:rPr>
        <w:t>オルスゥは猛暑のヴィンテージ。リリースより</w:t>
      </w:r>
      <w:r w:rsidR="001B629F">
        <w:rPr>
          <w:rFonts w:hint="eastAsia"/>
          <w:sz w:val="16"/>
          <w:szCs w:val="18"/>
          <w:lang w:val="it-IT"/>
        </w:rPr>
        <w:t>ゆっくり</w:t>
      </w:r>
      <w:r w:rsidR="00C91A5A" w:rsidRPr="00C91A5A">
        <w:rPr>
          <w:rFonts w:hint="eastAsia"/>
          <w:sz w:val="16"/>
          <w:szCs w:val="18"/>
          <w:lang w:val="it-IT"/>
        </w:rPr>
        <w:t>時間をかけたことで、理想的な状態でご用意できました！</w:t>
      </w:r>
      <w:r w:rsidRPr="00C91A5A">
        <w:rPr>
          <w:rFonts w:hint="eastAsia"/>
          <w:sz w:val="16"/>
          <w:szCs w:val="18"/>
          <w:lang w:val="it-IT"/>
        </w:rPr>
        <w:t>そして、</w:t>
      </w:r>
      <w:r w:rsidR="00465A8A" w:rsidRPr="00C91A5A">
        <w:rPr>
          <w:rFonts w:hint="eastAsia"/>
          <w:sz w:val="16"/>
          <w:szCs w:val="18"/>
          <w:lang w:val="it-IT"/>
        </w:rPr>
        <w:t>Il Farneto</w:t>
      </w:r>
      <w:r w:rsidR="00465A8A" w:rsidRPr="00C91A5A">
        <w:rPr>
          <w:rFonts w:hint="eastAsia"/>
          <w:sz w:val="16"/>
          <w:szCs w:val="18"/>
          <w:lang w:val="it-IT"/>
        </w:rPr>
        <w:t>イル</w:t>
      </w:r>
      <w:r w:rsidR="00465A8A" w:rsidRPr="00C91A5A">
        <w:rPr>
          <w:rFonts w:hint="eastAsia"/>
          <w:sz w:val="16"/>
          <w:szCs w:val="18"/>
          <w:lang w:val="it-IT"/>
        </w:rPr>
        <w:t xml:space="preserve"> </w:t>
      </w:r>
      <w:r w:rsidR="00465A8A" w:rsidRPr="00C91A5A">
        <w:rPr>
          <w:rFonts w:hint="eastAsia"/>
          <w:sz w:val="16"/>
          <w:szCs w:val="18"/>
          <w:lang w:val="it-IT"/>
        </w:rPr>
        <w:t>ファルネートからは、欠品しておりましたビン内二次醗酵、ブルット</w:t>
      </w:r>
      <w:r w:rsidR="00465A8A" w:rsidRPr="00C91A5A">
        <w:rPr>
          <w:rFonts w:hint="eastAsia"/>
          <w:sz w:val="16"/>
          <w:szCs w:val="18"/>
          <w:lang w:val="it-IT"/>
        </w:rPr>
        <w:t xml:space="preserve"> </w:t>
      </w:r>
      <w:r w:rsidR="00465A8A" w:rsidRPr="00C91A5A">
        <w:rPr>
          <w:rFonts w:hint="eastAsia"/>
          <w:sz w:val="16"/>
          <w:szCs w:val="18"/>
          <w:lang w:val="it-IT"/>
        </w:rPr>
        <w:t>ナトゥーレが再入荷</w:t>
      </w:r>
      <w:r w:rsidR="001B629F">
        <w:rPr>
          <w:rFonts w:hint="eastAsia"/>
          <w:sz w:val="16"/>
          <w:szCs w:val="18"/>
          <w:lang w:val="it-IT"/>
        </w:rPr>
        <w:t>です。</w:t>
      </w:r>
      <w:r w:rsidR="00465A8A" w:rsidRPr="00C91A5A">
        <w:rPr>
          <w:sz w:val="16"/>
          <w:szCs w:val="18"/>
          <w:lang w:val="it-IT"/>
        </w:rPr>
        <w:t xml:space="preserve"> </w:t>
      </w:r>
    </w:p>
    <w:p w14:paraId="28AF17C7" w14:textId="0F772C77" w:rsidR="00F12226" w:rsidRPr="00000C21" w:rsidRDefault="00F12226" w:rsidP="00F12226">
      <w:pPr>
        <w:spacing w:line="240" w:lineRule="atLeast"/>
        <w:jc w:val="left"/>
        <w:rPr>
          <w:rFonts w:ascii="HGP創英角ｺﾞｼｯｸUB" w:eastAsia="HGP創英角ｺﾞｼｯｸUB" w:hAnsi="HGP創英角ｺﾞｼｯｸUB" w:cs="ＭＳ 明朝"/>
          <w:sz w:val="24"/>
          <w:szCs w:val="18"/>
          <w:u w:val="single"/>
          <w:lang w:val="it-IT"/>
        </w:rPr>
      </w:pPr>
      <w:r w:rsidRPr="00000C21">
        <w:rPr>
          <w:rFonts w:ascii="HGP創英角ｺﾞｼｯｸUB" w:eastAsia="HGP創英角ｺﾞｼｯｸUB" w:hAnsi="HGP創英角ｺﾞｼｯｸUB" w:cs="ＭＳ 明朝" w:hint="eastAsia"/>
          <w:sz w:val="24"/>
          <w:szCs w:val="24"/>
          <w:u w:val="single"/>
          <w:lang w:val="it-IT"/>
        </w:rPr>
        <w:t>通常アイテム</w:t>
      </w:r>
      <w:r w:rsidR="001A50AE">
        <w:rPr>
          <w:rFonts w:eastAsia="HGP創英角ｺﾞｼｯｸUB" w:cs="ＭＳ 明朝" w:hint="eastAsia"/>
          <w:b/>
          <w:bCs/>
          <w:sz w:val="28"/>
          <w:u w:val="single"/>
          <w:lang w:val="it-IT"/>
        </w:rPr>
        <w:t>5</w:t>
      </w:r>
      <w:r w:rsidRPr="00000C21">
        <w:rPr>
          <w:rFonts w:eastAsia="HGP創英角ｺﾞｼｯｸUB" w:cs="ＭＳ 明朝"/>
          <w:b/>
          <w:bCs/>
          <w:sz w:val="28"/>
          <w:u w:val="single"/>
          <w:lang w:val="it-IT"/>
        </w:rPr>
        <w:t>/</w:t>
      </w:r>
      <w:r w:rsidR="00746291">
        <w:rPr>
          <w:rFonts w:eastAsia="HGP創英角ｺﾞｼｯｸUB" w:cs="ＭＳ 明朝" w:hint="eastAsia"/>
          <w:b/>
          <w:bCs/>
          <w:sz w:val="28"/>
          <w:u w:val="single"/>
          <w:lang w:val="it-IT"/>
        </w:rPr>
        <w:t>14</w:t>
      </w:r>
      <w:r w:rsidRPr="00000C21">
        <w:rPr>
          <w:rFonts w:eastAsia="HGP創英角ｺﾞｼｯｸUB" w:cs="ＭＳ 明朝"/>
          <w:b/>
          <w:bCs/>
          <w:sz w:val="28"/>
          <w:u w:val="single"/>
          <w:lang w:val="it-IT"/>
        </w:rPr>
        <w:t>(</w:t>
      </w:r>
      <w:r w:rsidR="001A50AE">
        <w:rPr>
          <w:rFonts w:eastAsia="HGP創英角ｺﾞｼｯｸUB" w:cs="ＭＳ 明朝" w:hint="eastAsia"/>
          <w:b/>
          <w:bCs/>
          <w:sz w:val="28"/>
          <w:u w:val="single"/>
          <w:lang w:val="it-IT"/>
        </w:rPr>
        <w:t>水</w:t>
      </w:r>
      <w:r w:rsidRPr="00000C21">
        <w:rPr>
          <w:rFonts w:eastAsia="HGP創英角ｺﾞｼｯｸUB" w:cs="ＭＳ 明朝"/>
          <w:b/>
          <w:bCs/>
          <w:sz w:val="28"/>
          <w:u w:val="single"/>
          <w:lang w:val="it-IT"/>
        </w:rPr>
        <w:t>)</w:t>
      </w:r>
      <w:r w:rsidRPr="00000C21">
        <w:rPr>
          <w:rFonts w:eastAsia="HGP創英角ｺﾞｼｯｸUB" w:cs="ＭＳ 明朝"/>
          <w:b/>
          <w:bCs/>
          <w:sz w:val="21"/>
          <w:szCs w:val="14"/>
          <w:u w:val="single"/>
          <w:lang w:val="it-IT"/>
        </w:rPr>
        <w:t xml:space="preserve"> </w:t>
      </w:r>
      <w:r w:rsidRPr="00000C21">
        <w:rPr>
          <w:rFonts w:ascii="HGP創英角ｺﾞｼｯｸUB" w:eastAsia="HGP創英角ｺﾞｼｯｸUB" w:hAnsi="HGP創英角ｺﾞｼｯｸUB" w:cs="ＭＳ 明朝" w:hint="eastAsia"/>
          <w:sz w:val="21"/>
          <w:szCs w:val="14"/>
          <w:u w:val="single"/>
          <w:lang w:val="it-IT"/>
        </w:rPr>
        <w:t xml:space="preserve">より出荷    </w:t>
      </w:r>
      <w:r w:rsidRPr="00000C21">
        <w:rPr>
          <w:rFonts w:ascii="HGP創英角ｺﾞｼｯｸUB" w:eastAsia="HGP創英角ｺﾞｼｯｸUB" w:hAnsi="HGP創英角ｺﾞｼｯｸUB" w:cs="ＭＳ 明朝" w:hint="eastAsia"/>
          <w:szCs w:val="12"/>
          <w:u w:val="single"/>
          <w:lang w:val="it-IT"/>
        </w:rPr>
        <w:t xml:space="preserve"> </w:t>
      </w:r>
      <w:r w:rsidRPr="00000C21">
        <w:rPr>
          <w:rFonts w:ascii="HGP創英角ｺﾞｼｯｸUB" w:eastAsia="HGP創英角ｺﾞｼｯｸUB" w:hAnsi="HGP創英角ｺﾞｼｯｸUB" w:cs="ＭＳ 明朝" w:hint="eastAsia"/>
          <w:sz w:val="16"/>
          <w:szCs w:val="8"/>
          <w:u w:val="single"/>
          <w:lang w:val="it-IT"/>
        </w:rPr>
        <w:t>※分散出荷を行うため、納品日指定に合わせられない場合があります。</w:t>
      </w:r>
    </w:p>
    <w:p w14:paraId="7A4AF9D8" w14:textId="2A1696B3" w:rsidR="00BE7744" w:rsidRDefault="001A50AE" w:rsidP="0031115F">
      <w:pPr>
        <w:spacing w:line="240" w:lineRule="atLeast"/>
        <w:jc w:val="left"/>
        <w:rPr>
          <w:rFonts w:ascii="HGP創英角ｺﾞｼｯｸUB" w:eastAsia="HGP創英角ｺﾞｼｯｸUB" w:hAnsi="HGP創英角ｺﾞｼｯｸUB" w:cs="ＭＳ 明朝"/>
          <w:sz w:val="24"/>
          <w:szCs w:val="24"/>
          <w:u w:val="single"/>
          <w:lang w:val="it-IT"/>
        </w:rPr>
      </w:pPr>
      <w:r w:rsidRPr="001A50AE">
        <w:rPr>
          <w:rFonts w:ascii="HGP創英角ｺﾞｼｯｸUB" w:eastAsia="HGP創英角ｺﾞｼｯｸUB" w:hAnsi="HGP創英角ｺﾞｼｯｸUB" w:cs="ＭＳ 明朝" w:hint="eastAsia"/>
          <w:color w:val="00B050"/>
          <w:sz w:val="24"/>
          <w:szCs w:val="24"/>
          <w:lang w:val="it-IT"/>
        </w:rPr>
        <w:t>★</w:t>
      </w:r>
      <w:r w:rsidR="00EF4CA9" w:rsidRPr="00EF4CA9">
        <w:rPr>
          <w:rFonts w:ascii="HGP創英角ｺﾞｼｯｸUB" w:eastAsia="HGP創英角ｺﾞｼｯｸUB" w:hAnsi="HGP創英角ｺﾞｼｯｸUB" w:cs="ＭＳ 明朝" w:hint="eastAsia"/>
          <w:sz w:val="24"/>
          <w:szCs w:val="24"/>
          <w:u w:val="single"/>
          <w:lang w:val="it-IT"/>
        </w:rPr>
        <w:t>少量入荷アイテム</w:t>
      </w:r>
      <w:r w:rsidR="00BE7744" w:rsidRPr="00EF4CA9">
        <w:rPr>
          <w:rFonts w:ascii="HGP創英角ｺﾞｼｯｸUB" w:eastAsia="HGP創英角ｺﾞｼｯｸUB" w:hAnsi="HGP創英角ｺﾞｼｯｸUB" w:cs="ＭＳ 明朝" w:hint="eastAsia"/>
          <w:sz w:val="24"/>
          <w:szCs w:val="24"/>
          <w:u w:val="single"/>
          <w:lang w:val="it-IT"/>
        </w:rPr>
        <w:t xml:space="preserve"> </w:t>
      </w:r>
      <w:r w:rsidR="0031115F" w:rsidRPr="00EF4CA9">
        <w:rPr>
          <w:rFonts w:ascii="HGP創英角ｺﾞｼｯｸUB" w:eastAsia="HGP創英角ｺﾞｼｯｸUB" w:hAnsi="HGP創英角ｺﾞｼｯｸUB" w:cs="ＭＳ 明朝" w:hint="eastAsia"/>
          <w:sz w:val="24"/>
          <w:szCs w:val="24"/>
          <w:u w:val="single"/>
          <w:lang w:val="it-IT"/>
        </w:rPr>
        <w:t xml:space="preserve"> </w:t>
      </w:r>
      <w:r w:rsidR="00EF4CA9" w:rsidRPr="00EF4CA9">
        <w:rPr>
          <w:rFonts w:ascii="HGP創英角ｺﾞｼｯｸUB" w:eastAsia="HGP創英角ｺﾞｼｯｸUB" w:hAnsi="HGP創英角ｺﾞｼｯｸUB" w:cs="ＭＳ 明朝" w:hint="eastAsia"/>
          <w:sz w:val="24"/>
          <w:szCs w:val="24"/>
          <w:u w:val="single"/>
          <w:lang w:val="it-IT"/>
        </w:rPr>
        <w:t>～</w:t>
      </w:r>
      <w:r>
        <w:rPr>
          <w:rFonts w:ascii="HGP創英角ｺﾞｼｯｸUB" w:eastAsia="HGP創英角ｺﾞｼｯｸUB" w:hAnsi="HGP創英角ｺﾞｼｯｸUB" w:cs="ＭＳ 明朝" w:hint="eastAsia"/>
          <w:sz w:val="24"/>
          <w:szCs w:val="24"/>
          <w:u w:val="single"/>
          <w:lang w:val="it-IT"/>
        </w:rPr>
        <w:t>5</w:t>
      </w:r>
      <w:r w:rsidR="00EF4CA9" w:rsidRPr="00EF4CA9">
        <w:rPr>
          <w:rFonts w:ascii="HGP創英角ｺﾞｼｯｸUB" w:eastAsia="HGP創英角ｺﾞｼｯｸUB" w:hAnsi="HGP創英角ｺﾞｼｯｸUB" w:cs="ＭＳ 明朝" w:hint="eastAsia"/>
          <w:sz w:val="24"/>
          <w:szCs w:val="24"/>
          <w:u w:val="single"/>
          <w:lang w:val="it-IT"/>
        </w:rPr>
        <w:t>/</w:t>
      </w:r>
      <w:r w:rsidR="00746291">
        <w:rPr>
          <w:rFonts w:ascii="HGP創英角ｺﾞｼｯｸUB" w:eastAsia="HGP創英角ｺﾞｼｯｸUB" w:hAnsi="HGP創英角ｺﾞｼｯｸUB" w:cs="ＭＳ 明朝" w:hint="eastAsia"/>
          <w:sz w:val="24"/>
          <w:szCs w:val="24"/>
          <w:u w:val="single"/>
          <w:lang w:val="it-IT"/>
        </w:rPr>
        <w:t>13</w:t>
      </w:r>
      <w:r w:rsidR="00EF4CA9" w:rsidRPr="00EF4CA9">
        <w:rPr>
          <w:rFonts w:ascii="HGP創英角ｺﾞｼｯｸUB" w:eastAsia="HGP創英角ｺﾞｼｯｸUB" w:hAnsi="HGP創英角ｺﾞｼｯｸUB" w:cs="ＭＳ 明朝" w:hint="eastAsia"/>
          <w:sz w:val="24"/>
          <w:szCs w:val="24"/>
          <w:u w:val="single"/>
          <w:lang w:val="it-IT"/>
        </w:rPr>
        <w:t>（</w:t>
      </w:r>
      <w:r>
        <w:rPr>
          <w:rFonts w:ascii="HGP創英角ｺﾞｼｯｸUB" w:eastAsia="HGP創英角ｺﾞｼｯｸUB" w:hAnsi="HGP創英角ｺﾞｼｯｸUB" w:cs="ＭＳ 明朝" w:hint="eastAsia"/>
          <w:sz w:val="24"/>
          <w:szCs w:val="24"/>
          <w:u w:val="single"/>
          <w:lang w:val="it-IT"/>
        </w:rPr>
        <w:t>火</w:t>
      </w:r>
      <w:r w:rsidR="00EF4CA9" w:rsidRPr="00EF4CA9">
        <w:rPr>
          <w:rFonts w:ascii="HGP創英角ｺﾞｼｯｸUB" w:eastAsia="HGP創英角ｺﾞｼｯｸUB" w:hAnsi="HGP創英角ｺﾞｼｯｸUB" w:cs="ＭＳ 明朝" w:hint="eastAsia"/>
          <w:sz w:val="24"/>
          <w:szCs w:val="24"/>
          <w:u w:val="single"/>
          <w:lang w:val="it-IT"/>
        </w:rPr>
        <w:t xml:space="preserve">）　</w:t>
      </w:r>
      <w:r w:rsidR="00C460F8">
        <w:rPr>
          <w:rFonts w:ascii="HGP創英角ｺﾞｼｯｸUB" w:eastAsia="HGP創英角ｺﾞｼｯｸUB" w:hAnsi="HGP創英角ｺﾞｼｯｸUB" w:cs="ＭＳ 明朝" w:hint="eastAsia"/>
          <w:sz w:val="24"/>
          <w:szCs w:val="24"/>
          <w:u w:val="single"/>
          <w:lang w:val="it-IT"/>
        </w:rPr>
        <w:t xml:space="preserve">12:00 </w:t>
      </w:r>
      <w:r w:rsidR="00EF4CA9" w:rsidRPr="00EF4CA9">
        <w:rPr>
          <w:rFonts w:ascii="HGP創英角ｺﾞｼｯｸUB" w:eastAsia="HGP創英角ｺﾞｼｯｸUB" w:hAnsi="HGP創英角ｺﾞｼｯｸUB" w:cs="ＭＳ 明朝" w:hint="eastAsia"/>
          <w:sz w:val="24"/>
          <w:szCs w:val="24"/>
          <w:u w:val="single"/>
          <w:lang w:val="it-IT"/>
        </w:rPr>
        <w:t>締切</w:t>
      </w:r>
    </w:p>
    <w:p w14:paraId="6B945CB4" w14:textId="58040FDF" w:rsidR="0090372B" w:rsidRPr="00C14695" w:rsidRDefault="0090372B" w:rsidP="0090372B">
      <w:pPr>
        <w:spacing w:line="240" w:lineRule="atLeast"/>
        <w:jc w:val="left"/>
        <w:rPr>
          <w:rFonts w:cs="ＭＳ ゴシック"/>
          <w:b/>
          <w:sz w:val="32"/>
          <w:szCs w:val="21"/>
          <w:u w:val="single"/>
          <w:lang w:val="it-IT"/>
        </w:rPr>
      </w:pPr>
      <w:r>
        <w:rPr>
          <w:rFonts w:cs="ＭＳ ゴシック"/>
          <w:b/>
          <w:sz w:val="32"/>
          <w:szCs w:val="21"/>
          <w:u w:val="single"/>
          <w:lang w:val="it-IT"/>
        </w:rPr>
        <w:t>Floribunda</w:t>
      </w:r>
      <w:r w:rsidRPr="00A754D2">
        <w:rPr>
          <w:rFonts w:cs="ＭＳ ゴシック"/>
          <w:sz w:val="22"/>
          <w:szCs w:val="22"/>
          <w:u w:val="single"/>
        </w:rPr>
        <w:t xml:space="preserve"> </w:t>
      </w:r>
      <w:r>
        <w:rPr>
          <w:rFonts w:cs="ＭＳ ゴシック" w:hint="eastAsia"/>
          <w:sz w:val="16"/>
          <w:szCs w:val="16"/>
          <w:u w:val="single"/>
        </w:rPr>
        <w:t>フロリバンダ</w:t>
      </w:r>
      <w:r>
        <w:rPr>
          <w:rFonts w:cs="ＭＳ ゴシック" w:hint="eastAsia"/>
          <w:sz w:val="16"/>
          <w:szCs w:val="16"/>
          <w:u w:val="single"/>
        </w:rPr>
        <w:t xml:space="preserve">     </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トレンティーノ＝アルト</w:t>
      </w:r>
      <w:r>
        <w:rPr>
          <w:rFonts w:cs="ＭＳ ゴシック" w:hint="eastAsia"/>
          <w:sz w:val="16"/>
          <w:szCs w:val="16"/>
          <w:u w:val="single"/>
          <w:lang w:val="it-IT"/>
        </w:rPr>
        <w:t xml:space="preserve"> </w:t>
      </w:r>
      <w:r>
        <w:rPr>
          <w:rFonts w:cs="ＭＳ ゴシック" w:hint="eastAsia"/>
          <w:sz w:val="16"/>
          <w:szCs w:val="16"/>
          <w:u w:val="single"/>
          <w:lang w:val="it-IT"/>
        </w:rPr>
        <w:t>アディジェーボルツァーノーサロルノ</w:t>
      </w:r>
    </w:p>
    <w:p w14:paraId="722DC99D" w14:textId="6987E1BB" w:rsidR="00447B3D" w:rsidRDefault="001B629F" w:rsidP="001B629F">
      <w:pPr>
        <w:spacing w:line="240" w:lineRule="atLeast"/>
        <w:ind w:firstLineChars="100" w:firstLine="143"/>
        <w:jc w:val="left"/>
        <w:rPr>
          <w:sz w:val="16"/>
          <w:szCs w:val="18"/>
          <w:lang w:val="it-IT"/>
        </w:rPr>
      </w:pPr>
      <w:r>
        <w:rPr>
          <w:rFonts w:hint="eastAsia"/>
          <w:noProof/>
          <w:sz w:val="16"/>
          <w:szCs w:val="18"/>
          <w:lang w:val="ja-JP"/>
        </w:rPr>
        <w:drawing>
          <wp:anchor distT="0" distB="0" distL="114300" distR="114300" simplePos="0" relativeHeight="251705344" behindDoc="0" locked="0" layoutInCell="1" allowOverlap="1" wp14:anchorId="7701E0AE" wp14:editId="720EA933">
            <wp:simplePos x="0" y="0"/>
            <wp:positionH relativeFrom="margin">
              <wp:posOffset>5845810</wp:posOffset>
            </wp:positionH>
            <wp:positionV relativeFrom="paragraph">
              <wp:posOffset>879475</wp:posOffset>
            </wp:positionV>
            <wp:extent cx="971550" cy="1014095"/>
            <wp:effectExtent l="0" t="0" r="0" b="0"/>
            <wp:wrapSquare wrapText="bothSides"/>
            <wp:docPr id="7" name="図 7" descr="リンゴのロゴマーク&#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リンゴのロゴマーク&#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1014095"/>
                    </a:xfrm>
                    <a:prstGeom prst="rect">
                      <a:avLst/>
                    </a:prstGeom>
                  </pic:spPr>
                </pic:pic>
              </a:graphicData>
            </a:graphic>
            <wp14:sizeRelH relativeFrom="margin">
              <wp14:pctWidth>0</wp14:pctWidth>
            </wp14:sizeRelH>
            <wp14:sizeRelV relativeFrom="margin">
              <wp14:pctHeight>0</wp14:pctHeight>
            </wp14:sizeRelV>
          </wp:anchor>
        </w:drawing>
      </w:r>
      <w:r>
        <w:rPr>
          <w:rFonts w:hint="eastAsia"/>
          <w:sz w:val="16"/>
          <w:szCs w:val="18"/>
          <w:lang w:val="it-IT"/>
        </w:rPr>
        <w:t>研究好き</w:t>
      </w:r>
      <w:r w:rsidR="0090372B" w:rsidRPr="00975D5B">
        <w:rPr>
          <w:rFonts w:hint="eastAsia"/>
          <w:sz w:val="16"/>
          <w:szCs w:val="18"/>
          <w:lang w:val="it-IT"/>
        </w:rPr>
        <w:t>フランツの</w:t>
      </w:r>
      <w:r>
        <w:rPr>
          <w:rFonts w:hint="eastAsia"/>
          <w:sz w:val="16"/>
          <w:szCs w:val="18"/>
          <w:lang w:val="it-IT"/>
        </w:rPr>
        <w:t>、</w:t>
      </w:r>
      <w:r w:rsidR="0090372B" w:rsidRPr="00975D5B">
        <w:rPr>
          <w:rFonts w:hint="eastAsia"/>
          <w:sz w:val="16"/>
          <w:szCs w:val="18"/>
          <w:lang w:val="it-IT"/>
        </w:rPr>
        <w:t>独創的な発想から生まれる</w:t>
      </w:r>
      <w:r w:rsidR="0090372B">
        <w:rPr>
          <w:rFonts w:hint="eastAsia"/>
          <w:sz w:val="16"/>
          <w:szCs w:val="18"/>
          <w:lang w:val="it-IT"/>
        </w:rPr>
        <w:t>多種多様な</w:t>
      </w:r>
      <w:r w:rsidR="0090372B" w:rsidRPr="00975D5B">
        <w:rPr>
          <w:rFonts w:hint="eastAsia"/>
          <w:sz w:val="16"/>
          <w:szCs w:val="18"/>
          <w:lang w:val="it-IT"/>
        </w:rPr>
        <w:t>シードル</w:t>
      </w:r>
      <w:r>
        <w:rPr>
          <w:rFonts w:hint="eastAsia"/>
          <w:sz w:val="16"/>
          <w:szCs w:val="18"/>
          <w:lang w:val="it-IT"/>
        </w:rPr>
        <w:t>。</w:t>
      </w:r>
      <w:r w:rsidR="0090372B" w:rsidRPr="00975D5B">
        <w:rPr>
          <w:rFonts w:hint="eastAsia"/>
          <w:sz w:val="16"/>
          <w:szCs w:val="18"/>
          <w:lang w:val="it-IT"/>
        </w:rPr>
        <w:t>フロリバンダより</w:t>
      </w:r>
      <w:r w:rsidR="0090372B">
        <w:rPr>
          <w:rFonts w:hint="eastAsia"/>
          <w:sz w:val="16"/>
          <w:szCs w:val="18"/>
          <w:lang w:val="it-IT"/>
        </w:rPr>
        <w:t>シードル</w:t>
      </w:r>
      <w:r w:rsidR="00447B3D">
        <w:rPr>
          <w:rFonts w:hint="eastAsia"/>
          <w:sz w:val="16"/>
          <w:szCs w:val="18"/>
          <w:lang w:val="it-IT"/>
        </w:rPr>
        <w:t>2023</w:t>
      </w:r>
      <w:r w:rsidR="0090372B">
        <w:rPr>
          <w:rFonts w:hint="eastAsia"/>
          <w:sz w:val="16"/>
          <w:szCs w:val="18"/>
          <w:lang w:val="it-IT"/>
        </w:rPr>
        <w:t>が再入荷いたしました！以前からシードルの熟成の可能性を考えていたフランツ。</w:t>
      </w:r>
      <w:r w:rsidR="00447B3D">
        <w:rPr>
          <w:rFonts w:hint="eastAsia"/>
          <w:sz w:val="16"/>
          <w:szCs w:val="18"/>
          <w:lang w:val="it-IT"/>
        </w:rPr>
        <w:t>2023</w:t>
      </w:r>
      <w:r w:rsidR="00447B3D">
        <w:rPr>
          <w:rFonts w:hint="eastAsia"/>
          <w:sz w:val="16"/>
          <w:szCs w:val="18"/>
          <w:lang w:val="it-IT"/>
        </w:rPr>
        <w:t>年はバランスの取れた良質なリンゴが収穫できたこともあり、一部のシードルを</w:t>
      </w:r>
      <w:r w:rsidR="0090372B">
        <w:rPr>
          <w:rFonts w:hint="eastAsia"/>
          <w:sz w:val="16"/>
          <w:szCs w:val="18"/>
          <w:lang w:val="it-IT"/>
        </w:rPr>
        <w:t>翌年までストック</w:t>
      </w:r>
      <w:r>
        <w:rPr>
          <w:rFonts w:hint="eastAsia"/>
          <w:sz w:val="16"/>
          <w:szCs w:val="18"/>
          <w:lang w:val="it-IT"/>
        </w:rPr>
        <w:t>し、</w:t>
      </w:r>
      <w:r w:rsidR="0090372B">
        <w:rPr>
          <w:rFonts w:hint="eastAsia"/>
          <w:sz w:val="16"/>
          <w:szCs w:val="18"/>
          <w:lang w:val="it-IT"/>
        </w:rPr>
        <w:t>瓶内醗酵より</w:t>
      </w:r>
      <w:r w:rsidR="0090372B">
        <w:rPr>
          <w:rFonts w:hint="eastAsia"/>
          <w:sz w:val="16"/>
          <w:szCs w:val="18"/>
          <w:lang w:val="it-IT"/>
        </w:rPr>
        <w:t>1</w:t>
      </w:r>
      <w:r w:rsidR="0090372B">
        <w:rPr>
          <w:rFonts w:hint="eastAsia"/>
          <w:sz w:val="16"/>
          <w:szCs w:val="18"/>
          <w:lang w:val="it-IT"/>
        </w:rPr>
        <w:t>年</w:t>
      </w:r>
      <w:r w:rsidR="00447B3D">
        <w:rPr>
          <w:rFonts w:hint="eastAsia"/>
          <w:sz w:val="16"/>
          <w:szCs w:val="18"/>
          <w:lang w:val="it-IT"/>
        </w:rPr>
        <w:t>が経過</w:t>
      </w:r>
      <w:r>
        <w:rPr>
          <w:rFonts w:hint="eastAsia"/>
          <w:sz w:val="16"/>
          <w:szCs w:val="18"/>
          <w:lang w:val="it-IT"/>
        </w:rPr>
        <w:t>するのを待ってから</w:t>
      </w:r>
      <w:r w:rsidR="00447B3D">
        <w:rPr>
          <w:rFonts w:hint="eastAsia"/>
          <w:sz w:val="16"/>
          <w:szCs w:val="18"/>
          <w:lang w:val="it-IT"/>
        </w:rPr>
        <w:t>再リリース</w:t>
      </w:r>
      <w:r>
        <w:rPr>
          <w:rFonts w:hint="eastAsia"/>
          <w:sz w:val="16"/>
          <w:szCs w:val="18"/>
          <w:lang w:val="it-IT"/>
        </w:rPr>
        <w:t>しました</w:t>
      </w:r>
      <w:r w:rsidR="00447B3D">
        <w:rPr>
          <w:rFonts w:hint="eastAsia"/>
          <w:sz w:val="16"/>
          <w:szCs w:val="18"/>
          <w:lang w:val="it-IT"/>
        </w:rPr>
        <w:t>。</w:t>
      </w:r>
      <w:r w:rsidR="00D11673">
        <w:rPr>
          <w:rFonts w:hint="eastAsia"/>
          <w:sz w:val="16"/>
          <w:szCs w:val="18"/>
          <w:lang w:val="it-IT"/>
        </w:rPr>
        <w:t>基本の</w:t>
      </w:r>
      <w:r w:rsidR="00D11673" w:rsidRPr="00D11673">
        <w:rPr>
          <w:rFonts w:hint="eastAsia"/>
          <w:b/>
          <w:bCs/>
          <w:sz w:val="16"/>
          <w:szCs w:val="18"/>
          <w:lang w:val="it-IT"/>
        </w:rPr>
        <w:t>Sidro</w:t>
      </w:r>
      <w:r w:rsidR="00D11673" w:rsidRPr="00D11673">
        <w:rPr>
          <w:rFonts w:hint="eastAsia"/>
          <w:b/>
          <w:bCs/>
          <w:sz w:val="16"/>
          <w:szCs w:val="18"/>
          <w:lang w:val="it-IT"/>
        </w:rPr>
        <w:t>スィドロ</w:t>
      </w:r>
      <w:r w:rsidR="00D11673">
        <w:rPr>
          <w:rFonts w:hint="eastAsia"/>
          <w:sz w:val="16"/>
          <w:szCs w:val="18"/>
          <w:lang w:val="it-IT"/>
        </w:rPr>
        <w:t>、カリンの旨味際立つ</w:t>
      </w:r>
      <w:r w:rsidR="00D11673" w:rsidRPr="00D11673">
        <w:rPr>
          <w:rFonts w:hint="eastAsia"/>
          <w:b/>
          <w:bCs/>
          <w:sz w:val="16"/>
          <w:szCs w:val="18"/>
          <w:lang w:val="it-IT"/>
        </w:rPr>
        <w:t>Sidro con Cotogna</w:t>
      </w:r>
      <w:r w:rsidR="00D11673" w:rsidRPr="00D11673">
        <w:rPr>
          <w:rFonts w:hint="eastAsia"/>
          <w:b/>
          <w:bCs/>
          <w:sz w:val="16"/>
          <w:szCs w:val="18"/>
          <w:lang w:val="it-IT"/>
        </w:rPr>
        <w:t>コトーニャ</w:t>
      </w:r>
      <w:r w:rsidR="00D11673">
        <w:rPr>
          <w:rFonts w:hint="eastAsia"/>
          <w:sz w:val="16"/>
          <w:szCs w:val="18"/>
          <w:lang w:val="it-IT"/>
        </w:rPr>
        <w:t>、サンブーカの甘い香り</w:t>
      </w:r>
      <w:r w:rsidR="00D11673" w:rsidRPr="00D11673">
        <w:rPr>
          <w:rFonts w:hint="eastAsia"/>
          <w:b/>
          <w:bCs/>
          <w:sz w:val="16"/>
          <w:szCs w:val="18"/>
          <w:lang w:val="it-IT"/>
        </w:rPr>
        <w:t>Sidro con Fiori di Sambuco</w:t>
      </w:r>
      <w:r w:rsidR="00D11673" w:rsidRPr="00D11673">
        <w:rPr>
          <w:rFonts w:hint="eastAsia"/>
          <w:b/>
          <w:bCs/>
          <w:sz w:val="16"/>
          <w:szCs w:val="18"/>
          <w:lang w:val="it-IT"/>
        </w:rPr>
        <w:t>フィオリディサンブーコ</w:t>
      </w:r>
      <w:r w:rsidR="00D11673">
        <w:rPr>
          <w:rFonts w:hint="eastAsia"/>
          <w:sz w:val="16"/>
          <w:szCs w:val="18"/>
          <w:lang w:val="it-IT"/>
        </w:rPr>
        <w:t>、そしてショウガの爽やかさが際立った</w:t>
      </w:r>
      <w:r w:rsidR="00D11673" w:rsidRPr="00D11673">
        <w:rPr>
          <w:rFonts w:hint="eastAsia"/>
          <w:b/>
          <w:bCs/>
          <w:sz w:val="16"/>
          <w:szCs w:val="18"/>
          <w:lang w:val="it-IT"/>
        </w:rPr>
        <w:t>Sidro con Zenzer</w:t>
      </w:r>
      <w:r w:rsidR="00D11673" w:rsidRPr="00D11673">
        <w:rPr>
          <w:rFonts w:hint="eastAsia"/>
          <w:sz w:val="16"/>
          <w:szCs w:val="18"/>
          <w:lang w:val="it-IT"/>
        </w:rPr>
        <w:t>o</w:t>
      </w:r>
      <w:r w:rsidR="00D11673" w:rsidRPr="001B629F">
        <w:rPr>
          <w:rFonts w:hint="eastAsia"/>
          <w:b/>
          <w:bCs/>
          <w:sz w:val="16"/>
          <w:szCs w:val="18"/>
          <w:lang w:val="it-IT"/>
        </w:rPr>
        <w:t>ゼンゼロ</w:t>
      </w:r>
      <w:r w:rsidR="00D11673">
        <w:rPr>
          <w:rFonts w:hint="eastAsia"/>
          <w:sz w:val="16"/>
          <w:szCs w:val="18"/>
          <w:lang w:val="it-IT"/>
        </w:rPr>
        <w:t>の４種類。</w:t>
      </w:r>
      <w:r w:rsidR="00447B3D">
        <w:rPr>
          <w:rFonts w:hint="eastAsia"/>
          <w:sz w:val="16"/>
          <w:szCs w:val="18"/>
          <w:lang w:val="it-IT"/>
        </w:rPr>
        <w:t>フレッシュで溌剌とした酸が特徴のフロリバンダのシードルですが、</w:t>
      </w:r>
      <w:r w:rsidR="0090372B">
        <w:rPr>
          <w:rFonts w:hint="eastAsia"/>
          <w:sz w:val="16"/>
          <w:szCs w:val="18"/>
          <w:lang w:val="it-IT"/>
        </w:rPr>
        <w:t>今までは</w:t>
      </w:r>
      <w:r>
        <w:rPr>
          <w:rFonts w:hint="eastAsia"/>
          <w:sz w:val="16"/>
          <w:szCs w:val="18"/>
          <w:lang w:val="it-IT"/>
        </w:rPr>
        <w:t>あまり</w:t>
      </w:r>
      <w:r w:rsidR="00447B3D">
        <w:rPr>
          <w:rFonts w:hint="eastAsia"/>
          <w:sz w:val="16"/>
          <w:szCs w:val="18"/>
          <w:lang w:val="it-IT"/>
        </w:rPr>
        <w:t>感じ</w:t>
      </w:r>
      <w:r>
        <w:rPr>
          <w:rFonts w:hint="eastAsia"/>
          <w:sz w:val="16"/>
          <w:szCs w:val="18"/>
          <w:lang w:val="it-IT"/>
        </w:rPr>
        <w:t>なかった</w:t>
      </w:r>
      <w:r w:rsidR="0090372B">
        <w:rPr>
          <w:rFonts w:hint="eastAsia"/>
          <w:sz w:val="16"/>
          <w:szCs w:val="18"/>
          <w:lang w:val="it-IT"/>
        </w:rPr>
        <w:t>「熟成」を</w:t>
      </w:r>
      <w:r>
        <w:rPr>
          <w:rFonts w:hint="eastAsia"/>
          <w:sz w:val="16"/>
          <w:szCs w:val="18"/>
          <w:lang w:val="it-IT"/>
        </w:rPr>
        <w:t>も</w:t>
      </w:r>
      <w:r w:rsidR="00447B3D">
        <w:rPr>
          <w:rFonts w:hint="eastAsia"/>
          <w:sz w:val="16"/>
          <w:szCs w:val="18"/>
          <w:lang w:val="it-IT"/>
        </w:rPr>
        <w:t>感じる</w:t>
      </w:r>
      <w:r w:rsidR="0090372B">
        <w:rPr>
          <w:rFonts w:hint="eastAsia"/>
          <w:sz w:val="16"/>
          <w:szCs w:val="18"/>
          <w:lang w:val="it-IT"/>
        </w:rPr>
        <w:t>味わい</w:t>
      </w:r>
      <w:r w:rsidR="00447B3D">
        <w:rPr>
          <w:rFonts w:hint="eastAsia"/>
          <w:sz w:val="16"/>
          <w:szCs w:val="18"/>
          <w:lang w:val="it-IT"/>
        </w:rPr>
        <w:t>。もちろんフレッシュさは失われず、柔らかさ、香りの豊かさ、より楽しんでいただける味わいに</w:t>
      </w:r>
      <w:r w:rsidR="0090372B">
        <w:rPr>
          <w:rFonts w:hint="eastAsia"/>
          <w:sz w:val="16"/>
          <w:szCs w:val="18"/>
          <w:lang w:val="it-IT"/>
        </w:rPr>
        <w:t>なりました！</w:t>
      </w:r>
      <w:r w:rsidR="00447B3D">
        <w:rPr>
          <w:rFonts w:hint="eastAsia"/>
          <w:sz w:val="16"/>
          <w:szCs w:val="18"/>
          <w:lang w:val="it-IT"/>
        </w:rPr>
        <w:t>さらに、昨年は</w:t>
      </w:r>
      <w:r>
        <w:rPr>
          <w:rFonts w:hint="eastAsia"/>
          <w:sz w:val="16"/>
          <w:szCs w:val="18"/>
          <w:lang w:val="it-IT"/>
        </w:rPr>
        <w:t>諸事情で</w:t>
      </w:r>
      <w:r w:rsidR="00447B3D">
        <w:rPr>
          <w:rFonts w:hint="eastAsia"/>
          <w:sz w:val="16"/>
          <w:szCs w:val="18"/>
          <w:lang w:val="it-IT"/>
        </w:rPr>
        <w:t>入荷を見送った</w:t>
      </w:r>
      <w:r w:rsidRPr="001B629F">
        <w:rPr>
          <w:rFonts w:hint="eastAsia"/>
          <w:b/>
          <w:bCs/>
          <w:sz w:val="16"/>
          <w:szCs w:val="18"/>
          <w:lang w:val="it-IT"/>
        </w:rPr>
        <w:t xml:space="preserve">Sidro con </w:t>
      </w:r>
      <w:r w:rsidR="00447B3D" w:rsidRPr="001B629F">
        <w:rPr>
          <w:rFonts w:hint="eastAsia"/>
          <w:b/>
          <w:bCs/>
          <w:sz w:val="16"/>
          <w:szCs w:val="18"/>
          <w:lang w:val="it-IT"/>
        </w:rPr>
        <w:t>Peperonc</w:t>
      </w:r>
      <w:r w:rsidR="00447B3D" w:rsidRPr="00447B3D">
        <w:rPr>
          <w:rFonts w:hint="eastAsia"/>
          <w:b/>
          <w:bCs/>
          <w:sz w:val="16"/>
          <w:szCs w:val="18"/>
          <w:lang w:val="it-IT"/>
        </w:rPr>
        <w:t>ino</w:t>
      </w:r>
      <w:r w:rsidR="00447B3D" w:rsidRPr="00447B3D">
        <w:rPr>
          <w:rFonts w:hint="eastAsia"/>
          <w:b/>
          <w:bCs/>
          <w:sz w:val="16"/>
          <w:szCs w:val="18"/>
          <w:lang w:val="it-IT"/>
        </w:rPr>
        <w:t>ペペロンチーノ</w:t>
      </w:r>
      <w:r w:rsidR="00447B3D">
        <w:rPr>
          <w:rFonts w:hint="eastAsia"/>
          <w:sz w:val="16"/>
          <w:szCs w:val="18"/>
          <w:lang w:val="it-IT"/>
        </w:rPr>
        <w:t>ですが、今回入荷（フランツ激推しのため、、汗）、そして探求心の尽きない男フランツ！今はまだ実験的にですが新たにハチミツ入りの</w:t>
      </w:r>
      <w:r w:rsidRPr="001B629F">
        <w:rPr>
          <w:rFonts w:hint="eastAsia"/>
          <w:b/>
          <w:bCs/>
          <w:sz w:val="16"/>
          <w:szCs w:val="18"/>
          <w:lang w:val="it-IT"/>
        </w:rPr>
        <w:t xml:space="preserve">Sidro con </w:t>
      </w:r>
      <w:r w:rsidR="00447B3D" w:rsidRPr="001B629F">
        <w:rPr>
          <w:rFonts w:hint="eastAsia"/>
          <w:b/>
          <w:bCs/>
          <w:sz w:val="16"/>
          <w:szCs w:val="18"/>
          <w:lang w:val="it-IT"/>
        </w:rPr>
        <w:t>Miele</w:t>
      </w:r>
      <w:r w:rsidR="00447B3D" w:rsidRPr="001B629F">
        <w:rPr>
          <w:rFonts w:hint="eastAsia"/>
          <w:b/>
          <w:bCs/>
          <w:sz w:val="16"/>
          <w:szCs w:val="18"/>
          <w:lang w:val="it-IT"/>
        </w:rPr>
        <w:t>ミエ</w:t>
      </w:r>
      <w:r w:rsidR="00447B3D" w:rsidRPr="00447B3D">
        <w:rPr>
          <w:rFonts w:hint="eastAsia"/>
          <w:b/>
          <w:bCs/>
          <w:sz w:val="16"/>
          <w:szCs w:val="18"/>
          <w:lang w:val="it-IT"/>
        </w:rPr>
        <w:t>ーレ</w:t>
      </w:r>
      <w:r w:rsidR="00447B3D">
        <w:rPr>
          <w:rFonts w:hint="eastAsia"/>
          <w:sz w:val="16"/>
          <w:szCs w:val="18"/>
          <w:lang w:val="it-IT"/>
        </w:rPr>
        <w:t>が</w:t>
      </w:r>
      <w:r>
        <w:rPr>
          <w:rFonts w:hint="eastAsia"/>
          <w:sz w:val="16"/>
          <w:szCs w:val="18"/>
          <w:lang w:val="it-IT"/>
        </w:rPr>
        <w:t>新たに</w:t>
      </w:r>
      <w:r w:rsidR="00447B3D">
        <w:rPr>
          <w:rFonts w:hint="eastAsia"/>
          <w:sz w:val="16"/>
          <w:szCs w:val="18"/>
          <w:lang w:val="it-IT"/>
        </w:rPr>
        <w:t>仲間入りです！</w:t>
      </w:r>
    </w:p>
    <w:p w14:paraId="6A1E9CE1" w14:textId="2600C039" w:rsidR="0090372B" w:rsidRDefault="0090372B" w:rsidP="0090372B">
      <w:pPr>
        <w:jc w:val="left"/>
        <w:rPr>
          <w:b/>
          <w:lang w:val="it-IT"/>
        </w:rPr>
      </w:pPr>
      <w:r>
        <w:rPr>
          <w:b/>
          <w:lang w:val="it-IT"/>
        </w:rPr>
        <w:t xml:space="preserve">Sidro con </w:t>
      </w:r>
      <w:r>
        <w:rPr>
          <w:rFonts w:hint="eastAsia"/>
          <w:b/>
          <w:lang w:val="it-IT"/>
        </w:rPr>
        <w:t>Peperoncino23</w:t>
      </w:r>
      <w:r>
        <w:rPr>
          <w:b/>
          <w:lang w:val="it-IT"/>
        </w:rPr>
        <w:t xml:space="preserve"> </w:t>
      </w:r>
      <w:r w:rsidRPr="006131B7">
        <w:rPr>
          <w:rFonts w:hint="eastAsia"/>
          <w:b/>
          <w:sz w:val="16"/>
          <w:szCs w:val="16"/>
          <w:lang w:val="it-IT"/>
        </w:rPr>
        <w:t>ス</w:t>
      </w:r>
      <w:r>
        <w:rPr>
          <w:rFonts w:hint="eastAsia"/>
          <w:b/>
          <w:sz w:val="16"/>
          <w:szCs w:val="16"/>
          <w:lang w:val="it-IT"/>
        </w:rPr>
        <w:t>ィドロ</w:t>
      </w:r>
      <w:r>
        <w:rPr>
          <w:rFonts w:hint="eastAsia"/>
          <w:b/>
          <w:sz w:val="16"/>
          <w:szCs w:val="16"/>
          <w:lang w:val="it-IT"/>
        </w:rPr>
        <w:t xml:space="preserve"> </w:t>
      </w:r>
      <w:r>
        <w:rPr>
          <w:rFonts w:hint="eastAsia"/>
          <w:b/>
          <w:sz w:val="16"/>
          <w:szCs w:val="16"/>
          <w:lang w:val="it-IT"/>
        </w:rPr>
        <w:t>コン</w:t>
      </w:r>
      <w:r>
        <w:rPr>
          <w:rFonts w:hint="eastAsia"/>
          <w:b/>
          <w:sz w:val="16"/>
          <w:szCs w:val="16"/>
          <w:lang w:val="it-IT"/>
        </w:rPr>
        <w:t xml:space="preserve"> </w:t>
      </w:r>
      <w:r>
        <w:rPr>
          <w:rFonts w:hint="eastAsia"/>
          <w:b/>
          <w:sz w:val="16"/>
          <w:szCs w:val="16"/>
          <w:lang w:val="it-IT"/>
        </w:rPr>
        <w:t>ペペロンチーノ</w:t>
      </w:r>
      <w:r>
        <w:rPr>
          <w:b/>
          <w:lang w:val="it-IT"/>
        </w:rPr>
        <w:t xml:space="preserve"> </w:t>
      </w:r>
      <w:r w:rsidRPr="00261A03">
        <w:rPr>
          <w:rFonts w:ascii="HGP創英角ｺﾞｼｯｸUB" w:eastAsia="HGP創英角ｺﾞｼｯｸUB" w:hAnsi="HGP創英角ｺﾞｼｯｸUB" w:hint="eastAsia"/>
          <w:bCs/>
          <w:color w:val="00B050"/>
          <w:sz w:val="16"/>
        </w:rPr>
        <w:t>≪新</w:t>
      </w:r>
      <w:r>
        <w:rPr>
          <w:rFonts w:ascii="HGP創英角ｺﾞｼｯｸUB" w:eastAsia="HGP創英角ｺﾞｼｯｸUB" w:hAnsi="HGP創英角ｺﾞｼｯｸUB" w:hint="eastAsia"/>
          <w:bCs/>
          <w:color w:val="00B050"/>
          <w:sz w:val="16"/>
        </w:rPr>
        <w:t>ヴィンテージ</w:t>
      </w:r>
      <w:r w:rsidRPr="00261A03">
        <w:rPr>
          <w:rFonts w:ascii="HGP創英角ｺﾞｼｯｸUB" w:eastAsia="HGP創英角ｺﾞｼｯｸUB" w:hAnsi="HGP創英角ｺﾞｼｯｸUB" w:hint="eastAsia"/>
          <w:bCs/>
          <w:color w:val="00B050"/>
          <w:sz w:val="16"/>
        </w:rPr>
        <w:t>≫</w:t>
      </w:r>
      <w:r>
        <w:rPr>
          <w:rFonts w:ascii="ＭＳ 明朝" w:eastAsia="ＭＳ 明朝" w:hAnsi="ＭＳ 明朝" w:cs="ＭＳ 明朝" w:hint="eastAsia"/>
          <w:b/>
          <w:color w:val="00B050"/>
          <w:sz w:val="16"/>
          <w:lang w:val="it-IT"/>
        </w:rPr>
        <w:t xml:space="preserve"> </w:t>
      </w:r>
      <w:r>
        <w:rPr>
          <w:b/>
          <w:color w:val="00B050"/>
          <w:sz w:val="16"/>
          <w:szCs w:val="16"/>
          <w:lang w:val="it-IT"/>
        </w:rPr>
        <w:t xml:space="preserve"> </w:t>
      </w:r>
    </w:p>
    <w:p w14:paraId="35FB8F17" w14:textId="599F9FC2" w:rsidR="0090372B" w:rsidRDefault="001B629F" w:rsidP="0090372B">
      <w:pPr>
        <w:ind w:firstLineChars="100" w:firstLine="143"/>
        <w:jc w:val="left"/>
        <w:rPr>
          <w:sz w:val="16"/>
          <w:szCs w:val="18"/>
          <w:lang w:val="it-IT"/>
        </w:rPr>
      </w:pPr>
      <w:r>
        <w:rPr>
          <w:noProof/>
          <w:sz w:val="16"/>
          <w:szCs w:val="18"/>
          <w:lang w:val="it-IT"/>
        </w:rPr>
        <w:drawing>
          <wp:anchor distT="0" distB="0" distL="114300" distR="114300" simplePos="0" relativeHeight="251706368" behindDoc="0" locked="0" layoutInCell="1" allowOverlap="1" wp14:anchorId="368F4B8D" wp14:editId="413450BA">
            <wp:simplePos x="0" y="0"/>
            <wp:positionH relativeFrom="margin">
              <wp:posOffset>5853430</wp:posOffset>
            </wp:positionH>
            <wp:positionV relativeFrom="paragraph">
              <wp:posOffset>524510</wp:posOffset>
            </wp:positionV>
            <wp:extent cx="971550" cy="971550"/>
            <wp:effectExtent l="0" t="0" r="0" b="0"/>
            <wp:wrapSquare wrapText="bothSides"/>
            <wp:docPr id="866300221" name="図 1" descr="テーブルの上に置かれたフルーツと花の絵&#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300221" name="図 1" descr="テーブルの上に置かれたフルーツと花の絵&#10;&#10;AI によって生成されたコンテンツは間違っている可能性があります。"/>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margin">
              <wp14:pctWidth>0</wp14:pctWidth>
            </wp14:sizeRelH>
            <wp14:sizeRelV relativeFrom="margin">
              <wp14:pctHeight>0</wp14:pctHeight>
            </wp14:sizeRelV>
          </wp:anchor>
        </w:drawing>
      </w:r>
      <w:r w:rsidR="0090372B">
        <w:rPr>
          <w:rFonts w:hint="eastAsia"/>
          <w:sz w:val="16"/>
          <w:szCs w:val="18"/>
          <w:lang w:val="it-IT"/>
        </w:rPr>
        <w:t>昨年</w:t>
      </w:r>
      <w:r w:rsidR="00447B3D">
        <w:rPr>
          <w:rFonts w:hint="eastAsia"/>
          <w:sz w:val="16"/>
          <w:szCs w:val="18"/>
          <w:lang w:val="it-IT"/>
        </w:rPr>
        <w:t>はとある事情から</w:t>
      </w:r>
      <w:r w:rsidR="00447B3D">
        <w:rPr>
          <w:rFonts w:hint="eastAsia"/>
          <w:sz w:val="16"/>
          <w:szCs w:val="18"/>
          <w:lang w:val="it-IT"/>
        </w:rPr>
        <w:t>(</w:t>
      </w:r>
      <w:r w:rsidR="00447B3D">
        <w:rPr>
          <w:rFonts w:hint="eastAsia"/>
          <w:sz w:val="16"/>
          <w:szCs w:val="18"/>
          <w:lang w:val="it-IT"/>
        </w:rPr>
        <w:t>笑</w:t>
      </w:r>
      <w:r w:rsidR="00447B3D">
        <w:rPr>
          <w:rFonts w:hint="eastAsia"/>
          <w:sz w:val="16"/>
          <w:szCs w:val="18"/>
          <w:lang w:val="it-IT"/>
        </w:rPr>
        <w:t>)</w:t>
      </w:r>
      <w:r w:rsidR="00447B3D">
        <w:rPr>
          <w:rFonts w:hint="eastAsia"/>
          <w:sz w:val="16"/>
          <w:szCs w:val="18"/>
          <w:lang w:val="it-IT"/>
        </w:rPr>
        <w:t>、ペペロンチーノは入荷しなかったのですが、</w:t>
      </w:r>
      <w:r>
        <w:rPr>
          <w:rFonts w:hint="eastAsia"/>
          <w:sz w:val="16"/>
          <w:szCs w:val="18"/>
          <w:lang w:val="it-IT"/>
        </w:rPr>
        <w:t>皆様の</w:t>
      </w:r>
      <w:r w:rsidR="00447B3D">
        <w:rPr>
          <w:rFonts w:hint="eastAsia"/>
          <w:sz w:val="16"/>
          <w:szCs w:val="18"/>
          <w:lang w:val="it-IT"/>
        </w:rPr>
        <w:t>強い要望と</w:t>
      </w:r>
      <w:r>
        <w:rPr>
          <w:rFonts w:hint="eastAsia"/>
          <w:sz w:val="16"/>
          <w:szCs w:val="18"/>
          <w:lang w:val="it-IT"/>
        </w:rPr>
        <w:t>、</w:t>
      </w:r>
      <w:r w:rsidR="00447B3D">
        <w:rPr>
          <w:rFonts w:hint="eastAsia"/>
          <w:sz w:val="16"/>
          <w:szCs w:val="18"/>
          <w:lang w:val="it-IT"/>
        </w:rPr>
        <w:t>フランツ自身の推しに</w:t>
      </w:r>
      <w:r>
        <w:rPr>
          <w:rFonts w:hint="eastAsia"/>
          <w:sz w:val="16"/>
          <w:szCs w:val="18"/>
          <w:lang w:val="it-IT"/>
        </w:rPr>
        <w:t>よって</w:t>
      </w:r>
      <w:r w:rsidR="00447B3D">
        <w:rPr>
          <w:rFonts w:hint="eastAsia"/>
          <w:sz w:val="16"/>
          <w:szCs w:val="18"/>
          <w:lang w:val="it-IT"/>
        </w:rPr>
        <w:t>今回入荷</w:t>
      </w:r>
      <w:r>
        <w:rPr>
          <w:rFonts w:hint="eastAsia"/>
          <w:sz w:val="16"/>
          <w:szCs w:val="18"/>
          <w:lang w:val="it-IT"/>
        </w:rPr>
        <w:t>いたしました</w:t>
      </w:r>
      <w:r w:rsidR="00447B3D">
        <w:rPr>
          <w:rFonts w:hint="eastAsia"/>
          <w:sz w:val="16"/>
          <w:szCs w:val="18"/>
          <w:lang w:val="it-IT"/>
        </w:rPr>
        <w:t>。私個人的には、あまり辛いのは得意ではないのですが、</w:t>
      </w:r>
      <w:r>
        <w:rPr>
          <w:rFonts w:hint="eastAsia"/>
          <w:sz w:val="16"/>
          <w:szCs w:val="18"/>
          <w:lang w:val="it-IT"/>
        </w:rPr>
        <w:t>、汗。</w:t>
      </w:r>
      <w:r w:rsidR="00447B3D">
        <w:rPr>
          <w:rFonts w:hint="eastAsia"/>
          <w:sz w:val="16"/>
          <w:szCs w:val="18"/>
          <w:lang w:val="it-IT"/>
        </w:rPr>
        <w:t>「辛みと刺激によって、リンゴ本来の甘みや香りが際立つ」というフランツ</w:t>
      </w:r>
      <w:r w:rsidR="0069469E">
        <w:rPr>
          <w:rFonts w:hint="eastAsia"/>
          <w:sz w:val="16"/>
          <w:szCs w:val="18"/>
          <w:lang w:val="it-IT"/>
        </w:rPr>
        <w:t>、今回も</w:t>
      </w:r>
      <w:r>
        <w:rPr>
          <w:rFonts w:hint="eastAsia"/>
          <w:sz w:val="16"/>
          <w:szCs w:val="18"/>
          <w:lang w:val="it-IT"/>
        </w:rPr>
        <w:t>細部にマイナーチェンジ</w:t>
      </w:r>
      <w:r w:rsidR="0069469E">
        <w:rPr>
          <w:rFonts w:hint="eastAsia"/>
          <w:sz w:val="16"/>
          <w:szCs w:val="18"/>
          <w:lang w:val="it-IT"/>
        </w:rPr>
        <w:t>がなされてのリリースです！前回のような</w:t>
      </w:r>
      <w:r>
        <w:rPr>
          <w:rFonts w:hint="eastAsia"/>
          <w:sz w:val="16"/>
          <w:szCs w:val="18"/>
          <w:lang w:val="it-IT"/>
        </w:rPr>
        <w:t>鼻を刺すような</w:t>
      </w:r>
      <w:r w:rsidR="0069469E">
        <w:rPr>
          <w:rFonts w:hint="eastAsia"/>
          <w:sz w:val="16"/>
          <w:szCs w:val="18"/>
          <w:lang w:val="it-IT"/>
        </w:rPr>
        <w:t>辛味は感じませんので</w:t>
      </w:r>
      <w:r>
        <w:rPr>
          <w:rFonts w:hint="eastAsia"/>
          <w:sz w:val="16"/>
          <w:szCs w:val="18"/>
          <w:lang w:val="it-IT"/>
        </w:rPr>
        <w:t>一安心です</w:t>
      </w:r>
      <w:r>
        <w:rPr>
          <w:rFonts w:hint="eastAsia"/>
          <w:sz w:val="16"/>
          <w:szCs w:val="18"/>
          <w:lang w:val="it-IT"/>
        </w:rPr>
        <w:t>(</w:t>
      </w:r>
      <w:r>
        <w:rPr>
          <w:rFonts w:hint="eastAsia"/>
          <w:sz w:val="16"/>
          <w:szCs w:val="18"/>
          <w:lang w:val="it-IT"/>
        </w:rPr>
        <w:t>笑</w:t>
      </w:r>
      <w:r>
        <w:rPr>
          <w:rFonts w:hint="eastAsia"/>
          <w:sz w:val="16"/>
          <w:szCs w:val="18"/>
          <w:lang w:val="it-IT"/>
        </w:rPr>
        <w:t>)</w:t>
      </w:r>
      <w:r w:rsidR="0069469E">
        <w:rPr>
          <w:rFonts w:hint="eastAsia"/>
          <w:sz w:val="16"/>
          <w:szCs w:val="18"/>
          <w:lang w:val="it-IT"/>
        </w:rPr>
        <w:t>。しかし、味わい</w:t>
      </w:r>
      <w:r>
        <w:rPr>
          <w:rFonts w:hint="eastAsia"/>
          <w:sz w:val="16"/>
          <w:szCs w:val="18"/>
          <w:lang w:val="it-IT"/>
        </w:rPr>
        <w:t>に</w:t>
      </w:r>
      <w:r w:rsidR="0069469E">
        <w:rPr>
          <w:rFonts w:hint="eastAsia"/>
          <w:sz w:val="16"/>
          <w:szCs w:val="18"/>
          <w:lang w:val="it-IT"/>
        </w:rPr>
        <w:t>はっきりと辛味を感じ、後から</w:t>
      </w:r>
      <w:r w:rsidR="0090372B">
        <w:rPr>
          <w:rFonts w:hint="eastAsia"/>
          <w:sz w:val="16"/>
          <w:szCs w:val="18"/>
          <w:lang w:val="it-IT"/>
        </w:rPr>
        <w:t>リンゴ</w:t>
      </w:r>
      <w:r w:rsidR="0069469E">
        <w:rPr>
          <w:rFonts w:hint="eastAsia"/>
          <w:sz w:val="16"/>
          <w:szCs w:val="18"/>
          <w:lang w:val="it-IT"/>
        </w:rPr>
        <w:t>由来の</w:t>
      </w:r>
      <w:r w:rsidR="0090372B">
        <w:rPr>
          <w:rFonts w:hint="eastAsia"/>
          <w:sz w:val="16"/>
          <w:szCs w:val="18"/>
          <w:lang w:val="it-IT"/>
        </w:rPr>
        <w:t>香りや果実味を</w:t>
      </w:r>
      <w:r w:rsidR="0069469E">
        <w:rPr>
          <w:rFonts w:hint="eastAsia"/>
          <w:sz w:val="16"/>
          <w:szCs w:val="18"/>
          <w:lang w:val="it-IT"/>
        </w:rPr>
        <w:t>柔らかに感じます</w:t>
      </w:r>
      <w:r w:rsidR="0090372B">
        <w:rPr>
          <w:rFonts w:hint="eastAsia"/>
          <w:sz w:val="16"/>
          <w:szCs w:val="18"/>
          <w:lang w:val="it-IT"/>
        </w:rPr>
        <w:t>。</w:t>
      </w:r>
      <w:r w:rsidR="0069469E">
        <w:rPr>
          <w:rFonts w:hint="eastAsia"/>
          <w:sz w:val="16"/>
          <w:szCs w:val="18"/>
          <w:lang w:val="it-IT"/>
        </w:rPr>
        <w:t>1</w:t>
      </w:r>
      <w:r w:rsidR="0069469E">
        <w:rPr>
          <w:rFonts w:hint="eastAsia"/>
          <w:sz w:val="16"/>
          <w:szCs w:val="18"/>
          <w:lang w:val="it-IT"/>
        </w:rPr>
        <w:t>度の出来に納得せず、毎年調整を続けるフランツらしく、これまでで一番のバランス感かもしれません！辛味ははっきり感じますが決して辛すぎ</w:t>
      </w:r>
      <w:r>
        <w:rPr>
          <w:rFonts w:hint="eastAsia"/>
          <w:sz w:val="16"/>
          <w:szCs w:val="18"/>
          <w:lang w:val="it-IT"/>
        </w:rPr>
        <w:t>ず、</w:t>
      </w:r>
      <w:r w:rsidR="0069469E">
        <w:rPr>
          <w:rFonts w:hint="eastAsia"/>
          <w:sz w:val="16"/>
          <w:szCs w:val="18"/>
          <w:lang w:val="it-IT"/>
        </w:rPr>
        <w:t>ちょうどよい</w:t>
      </w:r>
      <w:r>
        <w:rPr>
          <w:rFonts w:hint="eastAsia"/>
          <w:sz w:val="16"/>
          <w:szCs w:val="18"/>
          <w:lang w:val="it-IT"/>
        </w:rPr>
        <w:t>バランス。</w:t>
      </w:r>
      <w:r w:rsidR="0069469E">
        <w:rPr>
          <w:rFonts w:hint="eastAsia"/>
          <w:sz w:val="16"/>
          <w:szCs w:val="18"/>
          <w:lang w:val="it-IT"/>
        </w:rPr>
        <w:t>辛いものがあまり得意でない方でも、今回は楽しんでいただけるかもしれません。</w:t>
      </w:r>
      <w:r w:rsidR="0090372B">
        <w:rPr>
          <w:rFonts w:hint="eastAsia"/>
          <w:sz w:val="16"/>
          <w:szCs w:val="18"/>
          <w:lang w:val="it-IT"/>
        </w:rPr>
        <w:t>あくまでも興味本位からかもしれませんが、ぜひ皆様、一度ダマされた気になってお試しいただきたい、遊び心のあるシードルです！</w:t>
      </w:r>
    </w:p>
    <w:p w14:paraId="0EAD3CA6" w14:textId="10D42995" w:rsidR="0090372B" w:rsidRPr="00904A6B" w:rsidRDefault="008E0BD5" w:rsidP="0090372B">
      <w:pPr>
        <w:spacing w:line="240" w:lineRule="atLeast"/>
        <w:jc w:val="left"/>
        <w:rPr>
          <w:sz w:val="16"/>
          <w:szCs w:val="18"/>
          <w:lang w:val="it-IT"/>
        </w:rPr>
      </w:pPr>
      <w:r w:rsidRPr="008E0BD5">
        <w:rPr>
          <w:rFonts w:hint="eastAsia"/>
          <w:b/>
          <w:color w:val="00B050"/>
          <w:lang w:val="it-IT"/>
        </w:rPr>
        <w:t>★</w:t>
      </w:r>
      <w:r w:rsidR="0090372B">
        <w:rPr>
          <w:b/>
          <w:lang w:val="it-IT"/>
        </w:rPr>
        <w:t xml:space="preserve">Sidro con </w:t>
      </w:r>
      <w:r w:rsidR="0090372B">
        <w:rPr>
          <w:rFonts w:hint="eastAsia"/>
          <w:b/>
          <w:lang w:val="it-IT"/>
        </w:rPr>
        <w:t>Miele23</w:t>
      </w:r>
      <w:r w:rsidR="0090372B">
        <w:rPr>
          <w:b/>
          <w:lang w:val="it-IT"/>
        </w:rPr>
        <w:t xml:space="preserve"> </w:t>
      </w:r>
      <w:r w:rsidR="0090372B" w:rsidRPr="006131B7">
        <w:rPr>
          <w:rFonts w:hint="eastAsia"/>
          <w:b/>
          <w:sz w:val="16"/>
          <w:szCs w:val="16"/>
          <w:lang w:val="it-IT"/>
        </w:rPr>
        <w:t>ス</w:t>
      </w:r>
      <w:r w:rsidR="0090372B">
        <w:rPr>
          <w:rFonts w:hint="eastAsia"/>
          <w:b/>
          <w:sz w:val="16"/>
          <w:szCs w:val="16"/>
          <w:lang w:val="it-IT"/>
        </w:rPr>
        <w:t>ィドロ</w:t>
      </w:r>
      <w:r w:rsidR="0090372B">
        <w:rPr>
          <w:rFonts w:hint="eastAsia"/>
          <w:b/>
          <w:sz w:val="16"/>
          <w:szCs w:val="16"/>
          <w:lang w:val="it-IT"/>
        </w:rPr>
        <w:t xml:space="preserve"> </w:t>
      </w:r>
      <w:r w:rsidR="0090372B">
        <w:rPr>
          <w:rFonts w:hint="eastAsia"/>
          <w:b/>
          <w:sz w:val="16"/>
          <w:szCs w:val="16"/>
          <w:lang w:val="it-IT"/>
        </w:rPr>
        <w:t>コン</w:t>
      </w:r>
      <w:r w:rsidR="0090372B">
        <w:rPr>
          <w:rFonts w:hint="eastAsia"/>
          <w:b/>
          <w:sz w:val="16"/>
          <w:szCs w:val="16"/>
          <w:lang w:val="it-IT"/>
        </w:rPr>
        <w:t xml:space="preserve"> </w:t>
      </w:r>
      <w:r w:rsidR="0090372B">
        <w:rPr>
          <w:rFonts w:hint="eastAsia"/>
          <w:b/>
          <w:sz w:val="16"/>
          <w:szCs w:val="16"/>
          <w:lang w:val="it-IT"/>
        </w:rPr>
        <w:t>ミエーレ</w:t>
      </w:r>
      <w:r w:rsidR="0090372B">
        <w:rPr>
          <w:rFonts w:hint="eastAsia"/>
          <w:b/>
          <w:sz w:val="16"/>
          <w:szCs w:val="16"/>
          <w:lang w:val="it-IT"/>
        </w:rPr>
        <w:t xml:space="preserve"> </w:t>
      </w:r>
      <w:r w:rsidR="0090372B" w:rsidRPr="00261A03">
        <w:rPr>
          <w:rFonts w:ascii="HGP創英角ｺﾞｼｯｸUB" w:eastAsia="HGP創英角ｺﾞｼｯｸUB" w:hAnsi="HGP創英角ｺﾞｼｯｸUB" w:hint="eastAsia"/>
          <w:bCs/>
          <w:color w:val="00B050"/>
          <w:sz w:val="16"/>
        </w:rPr>
        <w:t>≪新</w:t>
      </w:r>
      <w:r w:rsidR="0090372B">
        <w:rPr>
          <w:rFonts w:ascii="HGP創英角ｺﾞｼｯｸUB" w:eastAsia="HGP創英角ｺﾞｼｯｸUB" w:hAnsi="HGP創英角ｺﾞｼｯｸUB" w:hint="eastAsia"/>
          <w:bCs/>
          <w:color w:val="00B050"/>
          <w:sz w:val="16"/>
        </w:rPr>
        <w:t>アイテム</w:t>
      </w:r>
      <w:r w:rsidR="0090372B" w:rsidRPr="00261A03">
        <w:rPr>
          <w:rFonts w:ascii="HGP創英角ｺﾞｼｯｸUB" w:eastAsia="HGP創英角ｺﾞｼｯｸUB" w:hAnsi="HGP創英角ｺﾞｼｯｸUB" w:hint="eastAsia"/>
          <w:bCs/>
          <w:color w:val="00B050"/>
          <w:sz w:val="16"/>
        </w:rPr>
        <w:t>≫</w:t>
      </w:r>
    </w:p>
    <w:p w14:paraId="50637873" w14:textId="7AA72F28" w:rsidR="0090372B" w:rsidRPr="00904A6B" w:rsidRDefault="00DA542E" w:rsidP="00DA542E">
      <w:pPr>
        <w:spacing w:line="240" w:lineRule="atLeast"/>
        <w:ind w:firstLineChars="100" w:firstLine="143"/>
        <w:jc w:val="left"/>
        <w:rPr>
          <w:rFonts w:ascii="HGPｺﾞｼｯｸM" w:hAnsi="ＭＳ 明朝" w:cs="ＭＳ 明朝"/>
          <w:b/>
          <w:bCs/>
          <w:sz w:val="10"/>
          <w:szCs w:val="2"/>
          <w:lang w:val="it-IT"/>
        </w:rPr>
      </w:pPr>
      <w:r>
        <w:rPr>
          <w:noProof/>
          <w:sz w:val="16"/>
          <w:szCs w:val="18"/>
          <w:lang w:val="it-IT"/>
        </w:rPr>
        <w:drawing>
          <wp:anchor distT="0" distB="0" distL="114300" distR="114300" simplePos="0" relativeHeight="251694080" behindDoc="0" locked="0" layoutInCell="1" allowOverlap="1" wp14:anchorId="1C87EDE6" wp14:editId="69B67FDD">
            <wp:simplePos x="0" y="0"/>
            <wp:positionH relativeFrom="margin">
              <wp:posOffset>5845810</wp:posOffset>
            </wp:positionH>
            <wp:positionV relativeFrom="paragraph">
              <wp:posOffset>301625</wp:posOffset>
            </wp:positionV>
            <wp:extent cx="972000" cy="1043183"/>
            <wp:effectExtent l="0" t="0" r="0" b="5080"/>
            <wp:wrapSquare wrapText="bothSides"/>
            <wp:docPr id="6" name="図 6"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ダイアグラム が含まれている画像&#10;&#10;自動的に生成された説明"/>
                    <pic:cNvPicPr/>
                  </pic:nvPicPr>
                  <pic:blipFill>
                    <a:blip r:embed="rId11" cstate="print">
                      <a:extLst>
                        <a:ext uri="{BEBA8EAE-BF5A-486C-A8C5-ECC9F3942E4B}">
                          <a14:imgProps xmlns:a14="http://schemas.microsoft.com/office/drawing/2010/main">
                            <a14:imgLayer r:embed="rId12">
                              <a14:imgEffect>
                                <a14:colorTemperature colorTemp="7200"/>
                              </a14:imgEffect>
                            </a14:imgLayer>
                          </a14:imgProps>
                        </a:ext>
                        <a:ext uri="{28A0092B-C50C-407E-A947-70E740481C1C}">
                          <a14:useLocalDpi xmlns:a14="http://schemas.microsoft.com/office/drawing/2010/main" val="0"/>
                        </a:ext>
                      </a:extLst>
                    </a:blip>
                    <a:stretch>
                      <a:fillRect/>
                    </a:stretch>
                  </pic:blipFill>
                  <pic:spPr>
                    <a:xfrm>
                      <a:off x="0" y="0"/>
                      <a:ext cx="972000" cy="1043183"/>
                    </a:xfrm>
                    <a:prstGeom prst="rect">
                      <a:avLst/>
                    </a:prstGeom>
                  </pic:spPr>
                </pic:pic>
              </a:graphicData>
            </a:graphic>
            <wp14:sizeRelH relativeFrom="margin">
              <wp14:pctWidth>0</wp14:pctWidth>
            </wp14:sizeRelH>
            <wp14:sizeRelV relativeFrom="margin">
              <wp14:pctHeight>0</wp14:pctHeight>
            </wp14:sizeRelV>
          </wp:anchor>
        </w:drawing>
      </w:r>
      <w:r w:rsidR="0069469E">
        <w:rPr>
          <w:rFonts w:hint="eastAsia"/>
          <w:sz w:val="16"/>
          <w:szCs w:val="18"/>
          <w:lang w:val="it-IT"/>
        </w:rPr>
        <w:t>そして今回、新たに加わりましたシードルはハチミツ入り！なんとなく想像がつく方もいると思いますが、</w:t>
      </w:r>
      <w:r>
        <w:rPr>
          <w:rFonts w:hint="eastAsia"/>
          <w:sz w:val="16"/>
          <w:szCs w:val="18"/>
          <w:lang w:val="it-IT"/>
        </w:rPr>
        <w:t>人類</w:t>
      </w:r>
      <w:r w:rsidR="0069469E">
        <w:rPr>
          <w:rFonts w:hint="eastAsia"/>
          <w:sz w:val="16"/>
          <w:szCs w:val="18"/>
          <w:lang w:val="it-IT"/>
        </w:rPr>
        <w:t>最古の</w:t>
      </w:r>
      <w:r>
        <w:rPr>
          <w:rFonts w:hint="eastAsia"/>
          <w:sz w:val="16"/>
          <w:szCs w:val="18"/>
          <w:lang w:val="it-IT"/>
        </w:rPr>
        <w:t>お酒として知られているミード（ハチミツ酒）より着想を得たシードル。当初はハチミツの甘味を感じる</w:t>
      </w:r>
      <w:r w:rsidR="001F221C">
        <w:rPr>
          <w:rFonts w:hint="eastAsia"/>
          <w:sz w:val="16"/>
          <w:szCs w:val="18"/>
          <w:lang w:val="it-IT"/>
        </w:rPr>
        <w:t>、</w:t>
      </w:r>
      <w:r>
        <w:rPr>
          <w:rFonts w:hint="eastAsia"/>
          <w:sz w:val="16"/>
          <w:szCs w:val="18"/>
          <w:lang w:val="it-IT"/>
        </w:rPr>
        <w:t>食後酒のようなシードルをイメージしていたフランツ。しかし、自身で納得のいく味わいにならず、改良を続ける中で、ベースは純粋にリンゴだけで醗酵を行い、瓶内</w:t>
      </w:r>
      <w:r>
        <w:rPr>
          <w:rFonts w:hint="eastAsia"/>
          <w:sz w:val="16"/>
          <w:szCs w:val="18"/>
          <w:lang w:val="it-IT"/>
        </w:rPr>
        <w:t>2</w:t>
      </w:r>
      <w:r w:rsidR="0090372B">
        <w:rPr>
          <w:rFonts w:hint="eastAsia"/>
          <w:sz w:val="16"/>
          <w:szCs w:val="18"/>
          <w:lang w:val="it-IT"/>
        </w:rPr>
        <w:t>次醗酵</w:t>
      </w:r>
      <w:r>
        <w:rPr>
          <w:rFonts w:hint="eastAsia"/>
          <w:sz w:val="16"/>
          <w:szCs w:val="18"/>
          <w:lang w:val="it-IT"/>
        </w:rPr>
        <w:t>の</w:t>
      </w:r>
      <w:r w:rsidR="0090372B">
        <w:rPr>
          <w:rFonts w:hint="eastAsia"/>
          <w:sz w:val="16"/>
          <w:szCs w:val="18"/>
          <w:lang w:val="it-IT"/>
        </w:rPr>
        <w:t>時点で</w:t>
      </w:r>
      <w:r>
        <w:rPr>
          <w:rFonts w:hint="eastAsia"/>
          <w:sz w:val="16"/>
          <w:szCs w:val="18"/>
          <w:lang w:val="it-IT"/>
        </w:rPr>
        <w:t>リンゴ果汁の代わりに</w:t>
      </w:r>
      <w:r w:rsidR="0090372B">
        <w:rPr>
          <w:rFonts w:hint="eastAsia"/>
          <w:sz w:val="16"/>
          <w:szCs w:val="18"/>
          <w:lang w:val="it-IT"/>
        </w:rPr>
        <w:t>ハチミツ添加</w:t>
      </w:r>
      <w:r>
        <w:rPr>
          <w:rFonts w:hint="eastAsia"/>
          <w:sz w:val="16"/>
          <w:szCs w:val="18"/>
          <w:lang w:val="it-IT"/>
        </w:rPr>
        <w:t>。ハチミツ自体の甘さ</w:t>
      </w:r>
      <w:r w:rsidR="001F221C">
        <w:rPr>
          <w:rFonts w:hint="eastAsia"/>
          <w:sz w:val="16"/>
          <w:szCs w:val="18"/>
          <w:lang w:val="it-IT"/>
        </w:rPr>
        <w:t>を強調するの</w:t>
      </w:r>
      <w:r>
        <w:rPr>
          <w:rFonts w:hint="eastAsia"/>
          <w:sz w:val="16"/>
          <w:szCs w:val="18"/>
          <w:lang w:val="it-IT"/>
        </w:rPr>
        <w:t>ではなく、</w:t>
      </w:r>
      <w:r w:rsidR="001F221C">
        <w:rPr>
          <w:rFonts w:hint="eastAsia"/>
          <w:sz w:val="16"/>
          <w:szCs w:val="18"/>
          <w:lang w:val="it-IT"/>
        </w:rPr>
        <w:t>ハチミツの</w:t>
      </w:r>
      <w:r>
        <w:rPr>
          <w:rFonts w:hint="eastAsia"/>
          <w:sz w:val="16"/>
          <w:szCs w:val="18"/>
          <w:lang w:val="it-IT"/>
        </w:rPr>
        <w:t>香りを</w:t>
      </w:r>
      <w:r w:rsidR="001F221C">
        <w:rPr>
          <w:rFonts w:hint="eastAsia"/>
          <w:sz w:val="16"/>
          <w:szCs w:val="18"/>
          <w:lang w:val="it-IT"/>
        </w:rPr>
        <w:t>纏った</w:t>
      </w:r>
      <w:r>
        <w:rPr>
          <w:rFonts w:hint="eastAsia"/>
          <w:sz w:val="16"/>
          <w:szCs w:val="18"/>
          <w:lang w:val="it-IT"/>
        </w:rPr>
        <w:t>シードル</w:t>
      </w:r>
      <w:r w:rsidR="001F221C">
        <w:rPr>
          <w:rFonts w:hint="eastAsia"/>
          <w:sz w:val="16"/>
          <w:szCs w:val="18"/>
          <w:lang w:val="it-IT"/>
        </w:rPr>
        <w:t>に</w:t>
      </w:r>
      <w:r>
        <w:rPr>
          <w:rFonts w:hint="eastAsia"/>
          <w:sz w:val="16"/>
          <w:szCs w:val="18"/>
          <w:lang w:val="it-IT"/>
        </w:rPr>
        <w:t>なりました。ハチミツは、近隣の</w:t>
      </w:r>
      <w:r w:rsidR="0090372B">
        <w:rPr>
          <w:rFonts w:hint="eastAsia"/>
          <w:sz w:val="16"/>
          <w:szCs w:val="18"/>
          <w:lang w:val="it-IT"/>
        </w:rPr>
        <w:t>有機</w:t>
      </w:r>
      <w:r>
        <w:rPr>
          <w:rFonts w:hint="eastAsia"/>
          <w:sz w:val="16"/>
          <w:szCs w:val="18"/>
          <w:lang w:val="it-IT"/>
        </w:rPr>
        <w:t>養蜂家</w:t>
      </w:r>
      <w:r w:rsidR="0090372B">
        <w:rPr>
          <w:rFonts w:hint="eastAsia"/>
          <w:sz w:val="16"/>
          <w:szCs w:val="18"/>
          <w:lang w:val="it-IT"/>
        </w:rPr>
        <w:t>より</w:t>
      </w:r>
      <w:r>
        <w:rPr>
          <w:rFonts w:hint="eastAsia"/>
          <w:sz w:val="16"/>
          <w:szCs w:val="18"/>
          <w:lang w:val="it-IT"/>
        </w:rPr>
        <w:t>譲ってもらった</w:t>
      </w:r>
      <w:r w:rsidR="0090372B">
        <w:rPr>
          <w:rFonts w:hint="eastAsia"/>
          <w:sz w:val="16"/>
          <w:szCs w:val="18"/>
          <w:lang w:val="it-IT"/>
        </w:rPr>
        <w:t>ハチミツ</w:t>
      </w:r>
      <w:r>
        <w:rPr>
          <w:rFonts w:hint="eastAsia"/>
          <w:sz w:val="16"/>
          <w:szCs w:val="18"/>
          <w:lang w:val="it-IT"/>
        </w:rPr>
        <w:t>（ミッレフォーリエ）</w:t>
      </w:r>
      <w:r w:rsidR="0090372B">
        <w:rPr>
          <w:rFonts w:hint="eastAsia"/>
          <w:sz w:val="16"/>
          <w:szCs w:val="18"/>
          <w:lang w:val="it-IT"/>
        </w:rPr>
        <w:t>。将来的には</w:t>
      </w:r>
      <w:r w:rsidR="001F221C">
        <w:rPr>
          <w:rFonts w:hint="eastAsia"/>
          <w:sz w:val="16"/>
          <w:szCs w:val="18"/>
          <w:lang w:val="it-IT"/>
        </w:rPr>
        <w:t>自分の</w:t>
      </w:r>
      <w:r>
        <w:rPr>
          <w:rFonts w:hint="eastAsia"/>
          <w:sz w:val="16"/>
          <w:szCs w:val="18"/>
          <w:lang w:val="it-IT"/>
        </w:rPr>
        <w:t>リンゴ畑に蜂箱を置き</w:t>
      </w:r>
      <w:r w:rsidR="0090372B">
        <w:rPr>
          <w:rFonts w:hint="eastAsia"/>
          <w:sz w:val="16"/>
          <w:szCs w:val="18"/>
          <w:lang w:val="it-IT"/>
        </w:rPr>
        <w:t>、リンゴの花</w:t>
      </w:r>
      <w:r>
        <w:rPr>
          <w:rFonts w:hint="eastAsia"/>
          <w:sz w:val="16"/>
          <w:szCs w:val="18"/>
          <w:lang w:val="it-IT"/>
        </w:rPr>
        <w:t>から取れた</w:t>
      </w:r>
      <w:r w:rsidR="0090372B">
        <w:rPr>
          <w:rFonts w:hint="eastAsia"/>
          <w:sz w:val="16"/>
          <w:szCs w:val="18"/>
          <w:lang w:val="it-IT"/>
        </w:rPr>
        <w:t>ハチミツ</w:t>
      </w:r>
      <w:r w:rsidR="001F221C">
        <w:rPr>
          <w:rFonts w:hint="eastAsia"/>
          <w:sz w:val="16"/>
          <w:szCs w:val="18"/>
          <w:lang w:val="it-IT"/>
        </w:rPr>
        <w:t>で醸造</w:t>
      </w:r>
      <w:r>
        <w:rPr>
          <w:rFonts w:hint="eastAsia"/>
          <w:sz w:val="16"/>
          <w:szCs w:val="18"/>
          <w:lang w:val="it-IT"/>
        </w:rPr>
        <w:t>したいと夢を語るフランツ。彼の探求心とこだわりは相変わらずですね、、汗。</w:t>
      </w:r>
      <w:r w:rsidR="0090372B">
        <w:rPr>
          <w:rFonts w:hint="eastAsia"/>
          <w:sz w:val="16"/>
          <w:szCs w:val="18"/>
          <w:lang w:val="it-IT"/>
        </w:rPr>
        <w:t>ハチミツの</w:t>
      </w:r>
      <w:r>
        <w:rPr>
          <w:rFonts w:hint="eastAsia"/>
          <w:sz w:val="16"/>
          <w:szCs w:val="18"/>
          <w:lang w:val="it-IT"/>
        </w:rPr>
        <w:t>甘い</w:t>
      </w:r>
      <w:r w:rsidR="0090372B">
        <w:rPr>
          <w:rFonts w:hint="eastAsia"/>
          <w:sz w:val="16"/>
          <w:szCs w:val="18"/>
          <w:lang w:val="it-IT"/>
        </w:rPr>
        <w:t>香りとコク</w:t>
      </w:r>
      <w:r>
        <w:rPr>
          <w:rFonts w:hint="eastAsia"/>
          <w:sz w:val="16"/>
          <w:szCs w:val="18"/>
          <w:lang w:val="it-IT"/>
        </w:rPr>
        <w:t>のある味わい</w:t>
      </w:r>
      <w:r w:rsidR="0090372B">
        <w:rPr>
          <w:rFonts w:hint="eastAsia"/>
          <w:sz w:val="16"/>
          <w:szCs w:val="18"/>
          <w:lang w:val="it-IT"/>
        </w:rPr>
        <w:t>、</w:t>
      </w:r>
      <w:r>
        <w:rPr>
          <w:rFonts w:hint="eastAsia"/>
          <w:sz w:val="16"/>
          <w:szCs w:val="18"/>
          <w:lang w:val="it-IT"/>
        </w:rPr>
        <w:t>わずかに感じる甘みは強すぎず、</w:t>
      </w:r>
      <w:r w:rsidR="001F221C">
        <w:rPr>
          <w:rFonts w:hint="eastAsia"/>
          <w:sz w:val="16"/>
          <w:szCs w:val="18"/>
          <w:lang w:val="it-IT"/>
        </w:rPr>
        <w:t>食前だけでなく</w:t>
      </w:r>
      <w:r>
        <w:rPr>
          <w:rFonts w:hint="eastAsia"/>
          <w:sz w:val="16"/>
          <w:szCs w:val="18"/>
          <w:lang w:val="it-IT"/>
        </w:rPr>
        <w:t>食後にも楽しめる興味深いシードルです！</w:t>
      </w:r>
    </w:p>
    <w:p w14:paraId="3BE9DD5F" w14:textId="4B335076" w:rsidR="00904A6B" w:rsidRDefault="00904A6B" w:rsidP="00904A6B">
      <w:pPr>
        <w:jc w:val="left"/>
        <w:rPr>
          <w:b/>
          <w:lang w:val="it-IT"/>
        </w:rPr>
      </w:pPr>
      <w:r>
        <w:rPr>
          <w:b/>
          <w:lang w:val="it-IT"/>
        </w:rPr>
        <w:t>Sidro</w:t>
      </w:r>
      <w:r>
        <w:rPr>
          <w:rFonts w:hint="eastAsia"/>
          <w:b/>
          <w:lang w:val="it-IT"/>
        </w:rPr>
        <w:t xml:space="preserve"> </w:t>
      </w:r>
      <w:r>
        <w:rPr>
          <w:b/>
          <w:lang w:val="it-IT"/>
        </w:rPr>
        <w:t>2</w:t>
      </w:r>
      <w:r>
        <w:rPr>
          <w:rFonts w:hint="eastAsia"/>
          <w:b/>
          <w:lang w:val="it-IT"/>
        </w:rPr>
        <w:t>3</w:t>
      </w:r>
      <w:r>
        <w:rPr>
          <w:b/>
          <w:lang w:val="it-IT"/>
        </w:rPr>
        <w:t xml:space="preserve"> </w:t>
      </w:r>
      <w:r w:rsidRPr="006131B7">
        <w:rPr>
          <w:rFonts w:hint="eastAsia"/>
          <w:b/>
          <w:sz w:val="16"/>
          <w:szCs w:val="16"/>
          <w:lang w:val="it-IT"/>
        </w:rPr>
        <w:t>ス</w:t>
      </w:r>
      <w:r>
        <w:rPr>
          <w:rFonts w:hint="eastAsia"/>
          <w:b/>
          <w:sz w:val="16"/>
          <w:szCs w:val="16"/>
          <w:lang w:val="it-IT"/>
        </w:rPr>
        <w:t>ィドロ</w:t>
      </w:r>
      <w:r>
        <w:rPr>
          <w:b/>
          <w:lang w:val="it-IT"/>
        </w:rPr>
        <w:t xml:space="preserve"> </w:t>
      </w:r>
      <w:r w:rsidRPr="00261A03">
        <w:rPr>
          <w:rFonts w:ascii="HGP創英角ｺﾞｼｯｸUB" w:eastAsia="HGP創英角ｺﾞｼｯｸUB" w:hAnsi="HGP創英角ｺﾞｼｯｸUB" w:hint="eastAsia"/>
          <w:bCs/>
          <w:color w:val="00B050"/>
          <w:sz w:val="16"/>
        </w:rPr>
        <w:t>≪</w:t>
      </w:r>
      <w:r w:rsidR="0090372B">
        <w:rPr>
          <w:rFonts w:ascii="HGP創英角ｺﾞｼｯｸUB" w:eastAsia="HGP創英角ｺﾞｼｯｸUB" w:hAnsi="HGP創英角ｺﾞｼｯｸUB" w:hint="eastAsia"/>
          <w:bCs/>
          <w:color w:val="00B050"/>
          <w:sz w:val="16"/>
        </w:rPr>
        <w:t>再入荷</w:t>
      </w:r>
      <w:r w:rsidRPr="00261A03">
        <w:rPr>
          <w:rFonts w:ascii="HGP創英角ｺﾞｼｯｸUB" w:eastAsia="HGP創英角ｺﾞｼｯｸUB" w:hAnsi="HGP創英角ｺﾞｼｯｸUB" w:hint="eastAsia"/>
          <w:bCs/>
          <w:color w:val="00B050"/>
          <w:sz w:val="16"/>
        </w:rPr>
        <w:t>≫</w:t>
      </w:r>
      <w:r>
        <w:rPr>
          <w:rFonts w:ascii="ＭＳ 明朝" w:eastAsia="ＭＳ 明朝" w:hAnsi="ＭＳ 明朝" w:cs="ＭＳ 明朝" w:hint="eastAsia"/>
          <w:b/>
          <w:color w:val="00B050"/>
          <w:sz w:val="16"/>
          <w:lang w:val="it-IT"/>
        </w:rPr>
        <w:t xml:space="preserve"> </w:t>
      </w:r>
    </w:p>
    <w:p w14:paraId="15DE4E45" w14:textId="3BBFC2D6" w:rsidR="00904A6B" w:rsidRDefault="001A50AE" w:rsidP="00904A6B">
      <w:pPr>
        <w:pStyle w:val="Web"/>
        <w:shd w:val="clear" w:color="auto" w:fill="FFFFFF"/>
        <w:spacing w:before="0" w:beforeAutospacing="0" w:after="0" w:afterAutospacing="0"/>
        <w:ind w:firstLineChars="100" w:firstLine="143"/>
        <w:rPr>
          <w:rFonts w:ascii="Verdana" w:eastAsia="HGPｺﾞｼｯｸM" w:hAnsi="Verdana" w:cs="Times New Roman"/>
          <w:kern w:val="2"/>
          <w:sz w:val="16"/>
          <w:szCs w:val="18"/>
          <w:lang w:val="it-IT"/>
        </w:rPr>
      </w:pPr>
      <w:r>
        <w:rPr>
          <w:rFonts w:hint="eastAsia"/>
          <w:noProof/>
          <w:sz w:val="16"/>
          <w:szCs w:val="18"/>
          <w:lang w:val="ja-JP"/>
        </w:rPr>
        <w:drawing>
          <wp:anchor distT="0" distB="0" distL="114300" distR="114300" simplePos="0" relativeHeight="251692032" behindDoc="0" locked="0" layoutInCell="1" allowOverlap="1" wp14:anchorId="28E6021F" wp14:editId="07F141CB">
            <wp:simplePos x="0" y="0"/>
            <wp:positionH relativeFrom="margin">
              <wp:posOffset>5853430</wp:posOffset>
            </wp:positionH>
            <wp:positionV relativeFrom="paragraph">
              <wp:posOffset>156210</wp:posOffset>
            </wp:positionV>
            <wp:extent cx="972000" cy="1029326"/>
            <wp:effectExtent l="0" t="0" r="0" b="0"/>
            <wp:wrapSquare wrapText="bothSides"/>
            <wp:docPr id="253504423" name="図 1" descr="花瓶に生けられたチューリ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504423" name="図 1" descr="花瓶に生けられたチューリップ&#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72000" cy="1029326"/>
                    </a:xfrm>
                    <a:prstGeom prst="rect">
                      <a:avLst/>
                    </a:prstGeom>
                  </pic:spPr>
                </pic:pic>
              </a:graphicData>
            </a:graphic>
            <wp14:sizeRelH relativeFrom="margin">
              <wp14:pctWidth>0</wp14:pctWidth>
            </wp14:sizeRelH>
            <wp14:sizeRelV relativeFrom="margin">
              <wp14:pctHeight>0</wp14:pctHeight>
            </wp14:sizeRelV>
          </wp:anchor>
        </w:drawing>
      </w:r>
      <w:r w:rsidR="00904A6B">
        <w:rPr>
          <w:rFonts w:ascii="Verdana" w:eastAsia="HGPｺﾞｼｯｸM" w:hAnsi="Verdana" w:cs="Times New Roman" w:hint="eastAsia"/>
          <w:kern w:val="2"/>
          <w:sz w:val="16"/>
          <w:szCs w:val="18"/>
          <w:lang w:val="it-IT"/>
        </w:rPr>
        <w:t>フロリバンダの造るシードルは、一般的な糖度の高いシードル用品種ではなく、酸度が高い食用品種から造られます。非常に酸があり、リンゴそのものの香りや、味わいを持った一味違ったシードル。食事との相性はもちろん、飽きの来ない飲み心地には、皆さん驚いていただけるでしょう！</w:t>
      </w:r>
    </w:p>
    <w:p w14:paraId="13988AFE" w14:textId="53C15AA8" w:rsidR="00DA542E" w:rsidRDefault="00904A6B" w:rsidP="00904A6B">
      <w:pPr>
        <w:pStyle w:val="Web"/>
        <w:shd w:val="clear" w:color="auto" w:fill="FFFFFF"/>
        <w:spacing w:before="0" w:beforeAutospacing="0" w:after="0" w:afterAutospacing="0"/>
        <w:ind w:firstLineChars="100" w:firstLine="143"/>
        <w:rPr>
          <w:rFonts w:ascii="Verdana" w:eastAsia="HGPｺﾞｼｯｸM" w:hAnsi="Verdana" w:cs="Times New Roman"/>
          <w:kern w:val="2"/>
          <w:sz w:val="16"/>
          <w:szCs w:val="18"/>
          <w:lang w:val="it-IT"/>
        </w:rPr>
      </w:pPr>
      <w:r>
        <w:rPr>
          <w:rFonts w:ascii="Verdana" w:eastAsia="HGPｺﾞｼｯｸM" w:hAnsi="Verdana" w:cs="Times New Roman" w:hint="eastAsia"/>
          <w:kern w:val="2"/>
          <w:sz w:val="16"/>
          <w:szCs w:val="18"/>
          <w:lang w:val="it-IT"/>
        </w:rPr>
        <w:t>すべての「基本」とも言えるシンプルなシードルが、フランツやマダレーナが一番重要に考えている部分です。</w:t>
      </w:r>
      <w:r w:rsidR="00DA542E">
        <w:rPr>
          <w:rFonts w:ascii="Verdana" w:eastAsia="HGPｺﾞｼｯｸM" w:hAnsi="Verdana" w:cs="Times New Roman" w:hint="eastAsia"/>
          <w:kern w:val="2"/>
          <w:sz w:val="16"/>
          <w:szCs w:val="18"/>
          <w:lang w:val="it-IT"/>
        </w:rPr>
        <w:t>冷涼でバランス感のあるヴィンテージという</w:t>
      </w:r>
      <w:r w:rsidR="00DA542E">
        <w:rPr>
          <w:rFonts w:ascii="Verdana" w:eastAsia="HGPｺﾞｼｯｸM" w:hAnsi="Verdana" w:cs="Times New Roman" w:hint="eastAsia"/>
          <w:kern w:val="2"/>
          <w:sz w:val="16"/>
          <w:szCs w:val="18"/>
          <w:lang w:val="it-IT"/>
        </w:rPr>
        <w:t>2023</w:t>
      </w:r>
      <w:r w:rsidR="00DA542E">
        <w:rPr>
          <w:rFonts w:ascii="Verdana" w:eastAsia="HGPｺﾞｼｯｸM" w:hAnsi="Verdana" w:cs="Times New Roman" w:hint="eastAsia"/>
          <w:kern w:val="2"/>
          <w:sz w:val="16"/>
          <w:szCs w:val="18"/>
          <w:lang w:val="it-IT"/>
        </w:rPr>
        <w:t>。リリースより約</w:t>
      </w:r>
      <w:r w:rsidR="00DA542E">
        <w:rPr>
          <w:rFonts w:ascii="Verdana" w:eastAsia="HGPｺﾞｼｯｸM" w:hAnsi="Verdana" w:cs="Times New Roman" w:hint="eastAsia"/>
          <w:kern w:val="2"/>
          <w:sz w:val="16"/>
          <w:szCs w:val="18"/>
          <w:lang w:val="it-IT"/>
        </w:rPr>
        <w:t>1</w:t>
      </w:r>
      <w:r w:rsidR="00DA542E">
        <w:rPr>
          <w:rFonts w:ascii="Verdana" w:eastAsia="HGPｺﾞｼｯｸM" w:hAnsi="Verdana" w:cs="Times New Roman" w:hint="eastAsia"/>
          <w:kern w:val="2"/>
          <w:sz w:val="16"/>
          <w:szCs w:val="18"/>
          <w:lang w:val="it-IT"/>
        </w:rPr>
        <w:t>年が経過し、キレイな酸と細やかな泡、フレッシュさの中にも熟成由来の味わい、旨味が加わりました！</w:t>
      </w:r>
    </w:p>
    <w:p w14:paraId="5D428D77" w14:textId="24982CD6" w:rsidR="00904A6B" w:rsidRDefault="00904A6B" w:rsidP="00904A6B">
      <w:pPr>
        <w:jc w:val="left"/>
        <w:rPr>
          <w:b/>
          <w:lang w:val="it-IT"/>
        </w:rPr>
      </w:pPr>
      <w:r>
        <w:rPr>
          <w:b/>
          <w:lang w:val="it-IT"/>
        </w:rPr>
        <w:t>Sidro con Cotogna</w:t>
      </w:r>
      <w:r>
        <w:rPr>
          <w:rFonts w:hint="eastAsia"/>
          <w:b/>
          <w:lang w:val="it-IT"/>
        </w:rPr>
        <w:t xml:space="preserve"> </w:t>
      </w:r>
      <w:r>
        <w:rPr>
          <w:b/>
          <w:lang w:val="it-IT"/>
        </w:rPr>
        <w:t>2</w:t>
      </w:r>
      <w:r>
        <w:rPr>
          <w:rFonts w:hint="eastAsia"/>
          <w:b/>
          <w:lang w:val="it-IT"/>
        </w:rPr>
        <w:t>3</w:t>
      </w:r>
      <w:r>
        <w:rPr>
          <w:b/>
          <w:lang w:val="it-IT"/>
        </w:rPr>
        <w:t xml:space="preserve"> </w:t>
      </w:r>
      <w:r w:rsidRPr="006131B7">
        <w:rPr>
          <w:rFonts w:hint="eastAsia"/>
          <w:b/>
          <w:sz w:val="16"/>
          <w:szCs w:val="16"/>
          <w:lang w:val="it-IT"/>
        </w:rPr>
        <w:t>ス</w:t>
      </w:r>
      <w:r>
        <w:rPr>
          <w:rFonts w:hint="eastAsia"/>
          <w:b/>
          <w:sz w:val="16"/>
          <w:szCs w:val="16"/>
          <w:lang w:val="it-IT"/>
        </w:rPr>
        <w:t>ィドロ</w:t>
      </w:r>
      <w:r>
        <w:rPr>
          <w:rFonts w:hint="eastAsia"/>
          <w:b/>
          <w:sz w:val="16"/>
          <w:szCs w:val="16"/>
          <w:lang w:val="it-IT"/>
        </w:rPr>
        <w:t xml:space="preserve"> </w:t>
      </w:r>
      <w:r>
        <w:rPr>
          <w:rFonts w:hint="eastAsia"/>
          <w:b/>
          <w:sz w:val="16"/>
          <w:szCs w:val="16"/>
          <w:lang w:val="it-IT"/>
        </w:rPr>
        <w:t>コン</w:t>
      </w:r>
      <w:r>
        <w:rPr>
          <w:rFonts w:hint="eastAsia"/>
          <w:b/>
          <w:sz w:val="16"/>
          <w:szCs w:val="16"/>
          <w:lang w:val="it-IT"/>
        </w:rPr>
        <w:t xml:space="preserve"> </w:t>
      </w:r>
      <w:r>
        <w:rPr>
          <w:rFonts w:hint="eastAsia"/>
          <w:b/>
          <w:sz w:val="16"/>
          <w:szCs w:val="16"/>
          <w:lang w:val="it-IT"/>
        </w:rPr>
        <w:t>コトーニャ</w:t>
      </w:r>
      <w:r>
        <w:rPr>
          <w:b/>
          <w:lang w:val="it-IT"/>
        </w:rPr>
        <w:t xml:space="preserve"> </w:t>
      </w:r>
      <w:r w:rsidR="0090372B" w:rsidRPr="00261A03">
        <w:rPr>
          <w:rFonts w:ascii="HGP創英角ｺﾞｼｯｸUB" w:eastAsia="HGP創英角ｺﾞｼｯｸUB" w:hAnsi="HGP創英角ｺﾞｼｯｸUB" w:hint="eastAsia"/>
          <w:bCs/>
          <w:color w:val="00B050"/>
          <w:sz w:val="16"/>
        </w:rPr>
        <w:t>≪</w:t>
      </w:r>
      <w:r w:rsidR="0090372B">
        <w:rPr>
          <w:rFonts w:ascii="HGP創英角ｺﾞｼｯｸUB" w:eastAsia="HGP創英角ｺﾞｼｯｸUB" w:hAnsi="HGP創英角ｺﾞｼｯｸUB" w:hint="eastAsia"/>
          <w:bCs/>
          <w:color w:val="00B050"/>
          <w:sz w:val="16"/>
        </w:rPr>
        <w:t>再入荷</w:t>
      </w:r>
      <w:r w:rsidR="0090372B" w:rsidRPr="00261A03">
        <w:rPr>
          <w:rFonts w:ascii="HGP創英角ｺﾞｼｯｸUB" w:eastAsia="HGP創英角ｺﾞｼｯｸUB" w:hAnsi="HGP創英角ｺﾞｼｯｸUB" w:hint="eastAsia"/>
          <w:bCs/>
          <w:color w:val="00B050"/>
          <w:sz w:val="16"/>
        </w:rPr>
        <w:t>≫</w:t>
      </w:r>
      <w:r>
        <w:rPr>
          <w:rFonts w:ascii="ＭＳ 明朝" w:eastAsia="ＭＳ 明朝" w:hAnsi="ＭＳ 明朝" w:cs="ＭＳ 明朝" w:hint="eastAsia"/>
          <w:b/>
          <w:color w:val="00B050"/>
          <w:sz w:val="16"/>
          <w:lang w:val="it-IT"/>
        </w:rPr>
        <w:t xml:space="preserve"> </w:t>
      </w:r>
    </w:p>
    <w:p w14:paraId="5D39FA20" w14:textId="0DD1B15B" w:rsidR="00904A6B" w:rsidRDefault="00DA542E" w:rsidP="00904A6B">
      <w:pPr>
        <w:ind w:firstLineChars="100" w:firstLine="143"/>
        <w:jc w:val="left"/>
        <w:rPr>
          <w:sz w:val="16"/>
          <w:szCs w:val="18"/>
          <w:lang w:val="it-IT"/>
        </w:rPr>
      </w:pPr>
      <w:r>
        <w:rPr>
          <w:noProof/>
          <w:sz w:val="16"/>
          <w:szCs w:val="18"/>
          <w:lang w:val="it-IT"/>
        </w:rPr>
        <w:drawing>
          <wp:anchor distT="0" distB="0" distL="114300" distR="114300" simplePos="0" relativeHeight="251691008" behindDoc="0" locked="0" layoutInCell="1" allowOverlap="1" wp14:anchorId="730F9AD9" wp14:editId="7A0BF220">
            <wp:simplePos x="0" y="0"/>
            <wp:positionH relativeFrom="margin">
              <wp:posOffset>5845810</wp:posOffset>
            </wp:positionH>
            <wp:positionV relativeFrom="paragraph">
              <wp:posOffset>333375</wp:posOffset>
            </wp:positionV>
            <wp:extent cx="972000" cy="1042808"/>
            <wp:effectExtent l="0" t="0" r="0" b="5080"/>
            <wp:wrapSquare wrapText="bothSides"/>
            <wp:docPr id="1178303263" name="図 1178303263" descr="花の絵と文字の加工写真&#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花の絵と文字の加工写真&#10;&#10;低い精度で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2000" cy="1042808"/>
                    </a:xfrm>
                    <a:prstGeom prst="rect">
                      <a:avLst/>
                    </a:prstGeom>
                  </pic:spPr>
                </pic:pic>
              </a:graphicData>
            </a:graphic>
            <wp14:sizeRelH relativeFrom="margin">
              <wp14:pctWidth>0</wp14:pctWidth>
            </wp14:sizeRelH>
            <wp14:sizeRelV relativeFrom="margin">
              <wp14:pctHeight>0</wp14:pctHeight>
            </wp14:sizeRelV>
          </wp:anchor>
        </w:drawing>
      </w:r>
      <w:r w:rsidR="00904A6B">
        <w:rPr>
          <w:rFonts w:hint="eastAsia"/>
          <w:sz w:val="16"/>
          <w:szCs w:val="18"/>
          <w:lang w:val="it-IT"/>
        </w:rPr>
        <w:t>ブドウにあってリンゴには無いという「タンニン」を補うため、カリン（マルメロ）を砕いて浸漬させるという</w:t>
      </w:r>
      <w:r w:rsidR="001F221C">
        <w:rPr>
          <w:rFonts w:hint="eastAsia"/>
          <w:sz w:val="16"/>
          <w:szCs w:val="18"/>
          <w:lang w:val="it-IT"/>
        </w:rPr>
        <w:t>、</w:t>
      </w:r>
      <w:r w:rsidR="00904A6B">
        <w:rPr>
          <w:rFonts w:hint="eastAsia"/>
          <w:sz w:val="16"/>
          <w:szCs w:val="18"/>
          <w:lang w:val="it-IT"/>
        </w:rPr>
        <w:t>「ワイン」を</w:t>
      </w:r>
      <w:r w:rsidR="001F221C">
        <w:rPr>
          <w:rFonts w:hint="eastAsia"/>
          <w:sz w:val="16"/>
          <w:szCs w:val="18"/>
          <w:lang w:val="it-IT"/>
        </w:rPr>
        <w:t>イメージ</w:t>
      </w:r>
      <w:r w:rsidR="00904A6B">
        <w:rPr>
          <w:rFonts w:hint="eastAsia"/>
          <w:sz w:val="16"/>
          <w:szCs w:val="18"/>
          <w:lang w:val="it-IT"/>
        </w:rPr>
        <w:t>して造られ</w:t>
      </w:r>
      <w:r w:rsidR="001F221C">
        <w:rPr>
          <w:rFonts w:hint="eastAsia"/>
          <w:sz w:val="16"/>
          <w:szCs w:val="18"/>
          <w:lang w:val="it-IT"/>
        </w:rPr>
        <w:t>た</w:t>
      </w:r>
      <w:r w:rsidR="00904A6B">
        <w:rPr>
          <w:rFonts w:hint="eastAsia"/>
          <w:sz w:val="16"/>
          <w:szCs w:val="18"/>
          <w:lang w:val="it-IT"/>
        </w:rPr>
        <w:t>シードル。カリンの持つタンニンをモストに移すことで、味わいに奥行き、幅を持たせる</w:t>
      </w:r>
      <w:r w:rsidR="001F221C">
        <w:rPr>
          <w:rFonts w:hint="eastAsia"/>
          <w:sz w:val="16"/>
          <w:szCs w:val="18"/>
          <w:lang w:val="it-IT"/>
        </w:rPr>
        <w:t>ことができました</w:t>
      </w:r>
      <w:r w:rsidR="00904A6B">
        <w:rPr>
          <w:rFonts w:hint="eastAsia"/>
          <w:sz w:val="16"/>
          <w:szCs w:val="18"/>
          <w:lang w:val="it-IT"/>
        </w:rPr>
        <w:t>。フレッシュな美味しさだけでなく、時間が経過してからの「熟成」まで考えて造られるコトーニャ。ビン内二次醗酵の際に、カリン果汁も合わせて加えられるようになり、よりカリンの風味が強く感じられるようになりました！</w:t>
      </w:r>
      <w:r>
        <w:rPr>
          <w:rFonts w:hint="eastAsia"/>
          <w:sz w:val="16"/>
          <w:szCs w:val="18"/>
          <w:lang w:val="it-IT"/>
        </w:rPr>
        <w:t>初めから</w:t>
      </w:r>
      <w:r w:rsidR="001F221C">
        <w:rPr>
          <w:rFonts w:hint="eastAsia"/>
          <w:sz w:val="16"/>
          <w:szCs w:val="18"/>
          <w:lang w:val="it-IT"/>
        </w:rPr>
        <w:t>熟成</w:t>
      </w:r>
      <w:r>
        <w:rPr>
          <w:rFonts w:hint="eastAsia"/>
          <w:sz w:val="16"/>
          <w:szCs w:val="18"/>
          <w:lang w:val="it-IT"/>
        </w:rPr>
        <w:t>を意識してい</w:t>
      </w:r>
      <w:r w:rsidR="001F221C">
        <w:rPr>
          <w:rFonts w:hint="eastAsia"/>
          <w:sz w:val="16"/>
          <w:szCs w:val="18"/>
          <w:lang w:val="it-IT"/>
        </w:rPr>
        <w:t>る</w:t>
      </w:r>
      <w:r>
        <w:rPr>
          <w:rFonts w:hint="eastAsia"/>
          <w:sz w:val="16"/>
          <w:szCs w:val="18"/>
          <w:lang w:val="it-IT"/>
        </w:rPr>
        <w:t>だけに、その味わいの強さ、熟成の魅力</w:t>
      </w:r>
      <w:r w:rsidR="001F221C">
        <w:rPr>
          <w:rFonts w:hint="eastAsia"/>
          <w:sz w:val="16"/>
          <w:szCs w:val="18"/>
          <w:lang w:val="it-IT"/>
        </w:rPr>
        <w:t>をしっかり感じられる</w:t>
      </w:r>
      <w:r>
        <w:rPr>
          <w:rFonts w:hint="eastAsia"/>
          <w:sz w:val="16"/>
          <w:szCs w:val="18"/>
          <w:lang w:val="it-IT"/>
        </w:rPr>
        <w:t>味わいです！</w:t>
      </w:r>
    </w:p>
    <w:p w14:paraId="143D8D0C" w14:textId="76B020BD" w:rsidR="00904A6B" w:rsidRDefault="00904A6B" w:rsidP="00904A6B">
      <w:pPr>
        <w:jc w:val="left"/>
        <w:rPr>
          <w:b/>
          <w:color w:val="00B050"/>
          <w:sz w:val="16"/>
          <w:szCs w:val="16"/>
          <w:lang w:val="it-IT"/>
        </w:rPr>
      </w:pPr>
      <w:r>
        <w:rPr>
          <w:b/>
          <w:lang w:val="it-IT"/>
        </w:rPr>
        <w:t xml:space="preserve">Sidro </w:t>
      </w:r>
      <w:r>
        <w:rPr>
          <w:rFonts w:hint="eastAsia"/>
          <w:b/>
          <w:lang w:val="it-IT"/>
        </w:rPr>
        <w:t>c</w:t>
      </w:r>
      <w:r>
        <w:rPr>
          <w:b/>
          <w:lang w:val="it-IT"/>
        </w:rPr>
        <w:t>on Fio</w:t>
      </w:r>
      <w:r>
        <w:rPr>
          <w:rFonts w:hint="eastAsia"/>
          <w:b/>
          <w:lang w:val="it-IT"/>
        </w:rPr>
        <w:t>r</w:t>
      </w:r>
      <w:r>
        <w:rPr>
          <w:b/>
          <w:lang w:val="it-IT"/>
        </w:rPr>
        <w:t>i di Sambuco</w:t>
      </w:r>
      <w:r>
        <w:rPr>
          <w:rFonts w:hint="eastAsia"/>
          <w:b/>
          <w:lang w:val="it-IT"/>
        </w:rPr>
        <w:t xml:space="preserve"> 23</w:t>
      </w:r>
      <w:r>
        <w:rPr>
          <w:b/>
          <w:lang w:val="it-IT"/>
        </w:rPr>
        <w:t xml:space="preserve"> </w:t>
      </w:r>
      <w:r w:rsidRPr="006131B7">
        <w:rPr>
          <w:rFonts w:hint="eastAsia"/>
          <w:b/>
          <w:sz w:val="16"/>
          <w:szCs w:val="16"/>
          <w:lang w:val="it-IT"/>
        </w:rPr>
        <w:t>ス</w:t>
      </w:r>
      <w:r>
        <w:rPr>
          <w:rFonts w:hint="eastAsia"/>
          <w:b/>
          <w:sz w:val="16"/>
          <w:szCs w:val="16"/>
          <w:lang w:val="it-IT"/>
        </w:rPr>
        <w:t>ィドロ</w:t>
      </w:r>
      <w:r>
        <w:rPr>
          <w:rFonts w:hint="eastAsia"/>
          <w:b/>
          <w:sz w:val="16"/>
          <w:szCs w:val="16"/>
          <w:lang w:val="it-IT"/>
        </w:rPr>
        <w:t xml:space="preserve"> </w:t>
      </w:r>
      <w:r>
        <w:rPr>
          <w:rFonts w:hint="eastAsia"/>
          <w:b/>
          <w:sz w:val="16"/>
          <w:szCs w:val="16"/>
          <w:lang w:val="it-IT"/>
        </w:rPr>
        <w:t>コン</w:t>
      </w:r>
      <w:r>
        <w:rPr>
          <w:rFonts w:hint="eastAsia"/>
          <w:b/>
          <w:sz w:val="16"/>
          <w:szCs w:val="16"/>
          <w:lang w:val="it-IT"/>
        </w:rPr>
        <w:t xml:space="preserve"> </w:t>
      </w:r>
      <w:r>
        <w:rPr>
          <w:rFonts w:hint="eastAsia"/>
          <w:b/>
          <w:sz w:val="16"/>
          <w:szCs w:val="16"/>
          <w:lang w:val="it-IT"/>
        </w:rPr>
        <w:t>フィオリ</w:t>
      </w:r>
      <w:r>
        <w:rPr>
          <w:rFonts w:hint="eastAsia"/>
          <w:b/>
          <w:sz w:val="16"/>
          <w:szCs w:val="16"/>
          <w:lang w:val="it-IT"/>
        </w:rPr>
        <w:t xml:space="preserve"> </w:t>
      </w:r>
      <w:r>
        <w:rPr>
          <w:rFonts w:hint="eastAsia"/>
          <w:b/>
          <w:sz w:val="16"/>
          <w:szCs w:val="16"/>
          <w:lang w:val="it-IT"/>
        </w:rPr>
        <w:t>ディ</w:t>
      </w:r>
      <w:r>
        <w:rPr>
          <w:rFonts w:hint="eastAsia"/>
          <w:b/>
          <w:sz w:val="16"/>
          <w:szCs w:val="16"/>
          <w:lang w:val="it-IT"/>
        </w:rPr>
        <w:t xml:space="preserve"> </w:t>
      </w:r>
      <w:r>
        <w:rPr>
          <w:rFonts w:hint="eastAsia"/>
          <w:b/>
          <w:sz w:val="16"/>
          <w:szCs w:val="16"/>
          <w:lang w:val="it-IT"/>
        </w:rPr>
        <w:t>サンブーコ</w:t>
      </w:r>
      <w:r>
        <w:rPr>
          <w:b/>
          <w:lang w:val="it-IT"/>
        </w:rPr>
        <w:t xml:space="preserve"> </w:t>
      </w:r>
      <w:r w:rsidR="0090372B" w:rsidRPr="00261A03">
        <w:rPr>
          <w:rFonts w:ascii="HGP創英角ｺﾞｼｯｸUB" w:eastAsia="HGP創英角ｺﾞｼｯｸUB" w:hAnsi="HGP創英角ｺﾞｼｯｸUB" w:hint="eastAsia"/>
          <w:bCs/>
          <w:color w:val="00B050"/>
          <w:sz w:val="16"/>
        </w:rPr>
        <w:t>≪</w:t>
      </w:r>
      <w:r w:rsidR="0090372B">
        <w:rPr>
          <w:rFonts w:ascii="HGP創英角ｺﾞｼｯｸUB" w:eastAsia="HGP創英角ｺﾞｼｯｸUB" w:hAnsi="HGP創英角ｺﾞｼｯｸUB" w:hint="eastAsia"/>
          <w:bCs/>
          <w:color w:val="00B050"/>
          <w:sz w:val="16"/>
        </w:rPr>
        <w:t>再入荷</w:t>
      </w:r>
      <w:r w:rsidR="0090372B" w:rsidRPr="00261A03">
        <w:rPr>
          <w:rFonts w:ascii="HGP創英角ｺﾞｼｯｸUB" w:eastAsia="HGP創英角ｺﾞｼｯｸUB" w:hAnsi="HGP創英角ｺﾞｼｯｸUB" w:hint="eastAsia"/>
          <w:bCs/>
          <w:color w:val="00B050"/>
          <w:sz w:val="16"/>
        </w:rPr>
        <w:t>≫</w:t>
      </w:r>
      <w:r>
        <w:rPr>
          <w:rFonts w:ascii="ＭＳ 明朝" w:eastAsia="ＭＳ 明朝" w:hAnsi="ＭＳ 明朝" w:cs="ＭＳ 明朝" w:hint="eastAsia"/>
          <w:b/>
          <w:color w:val="00B050"/>
          <w:sz w:val="16"/>
          <w:lang w:val="it-IT"/>
        </w:rPr>
        <w:t xml:space="preserve"> </w:t>
      </w:r>
    </w:p>
    <w:p w14:paraId="1858BCA9" w14:textId="229F087B" w:rsidR="00904A6B" w:rsidRPr="00586627" w:rsidRDefault="00904A6B" w:rsidP="00904A6B">
      <w:pPr>
        <w:ind w:firstLineChars="100" w:firstLine="143"/>
        <w:jc w:val="left"/>
        <w:rPr>
          <w:sz w:val="16"/>
          <w:szCs w:val="18"/>
          <w:lang w:val="it-IT"/>
        </w:rPr>
      </w:pPr>
      <w:r w:rsidRPr="00586627">
        <w:rPr>
          <w:rFonts w:hint="eastAsia"/>
          <w:sz w:val="16"/>
          <w:szCs w:val="18"/>
          <w:lang w:val="it-IT"/>
        </w:rPr>
        <w:t>彼の農園で咲</w:t>
      </w:r>
      <w:r>
        <w:rPr>
          <w:rFonts w:hint="eastAsia"/>
          <w:sz w:val="16"/>
          <w:szCs w:val="18"/>
          <w:lang w:val="it-IT"/>
        </w:rPr>
        <w:t>く</w:t>
      </w:r>
      <w:r w:rsidRPr="00586627">
        <w:rPr>
          <w:rFonts w:hint="eastAsia"/>
          <w:sz w:val="16"/>
          <w:szCs w:val="18"/>
          <w:lang w:val="it-IT"/>
        </w:rPr>
        <w:t>サンブーカ</w:t>
      </w:r>
      <w:r>
        <w:rPr>
          <w:rFonts w:hint="eastAsia"/>
          <w:sz w:val="16"/>
          <w:szCs w:val="18"/>
          <w:lang w:val="it-IT"/>
        </w:rPr>
        <w:t>（エルダーフラワー）の花を加えて醗酵させたシードル</w:t>
      </w:r>
      <w:r w:rsidRPr="00586627">
        <w:rPr>
          <w:rFonts w:hint="eastAsia"/>
          <w:sz w:val="16"/>
          <w:szCs w:val="18"/>
          <w:lang w:val="it-IT"/>
        </w:rPr>
        <w:t>。その個性的な</w:t>
      </w:r>
      <w:r>
        <w:rPr>
          <w:rFonts w:hint="eastAsia"/>
          <w:sz w:val="16"/>
          <w:szCs w:val="18"/>
          <w:lang w:val="it-IT"/>
        </w:rPr>
        <w:t>組み合わせ</w:t>
      </w:r>
      <w:r w:rsidRPr="00586627">
        <w:rPr>
          <w:rFonts w:hint="eastAsia"/>
          <w:sz w:val="16"/>
          <w:szCs w:val="18"/>
          <w:lang w:val="it-IT"/>
        </w:rPr>
        <w:t>は、</w:t>
      </w:r>
      <w:r>
        <w:rPr>
          <w:rFonts w:hint="eastAsia"/>
          <w:sz w:val="16"/>
          <w:szCs w:val="18"/>
          <w:lang w:val="it-IT"/>
        </w:rPr>
        <w:t>自家消費用の</w:t>
      </w:r>
      <w:r w:rsidRPr="00586627">
        <w:rPr>
          <w:rFonts w:hint="eastAsia"/>
          <w:sz w:val="16"/>
          <w:szCs w:val="18"/>
          <w:lang w:val="it-IT"/>
        </w:rPr>
        <w:t>ワイン</w:t>
      </w:r>
      <w:r>
        <w:rPr>
          <w:rFonts w:hint="eastAsia"/>
          <w:sz w:val="16"/>
          <w:szCs w:val="18"/>
          <w:lang w:val="it-IT"/>
        </w:rPr>
        <w:t>にサンブーカの花を</w:t>
      </w:r>
      <w:r w:rsidRPr="00586627">
        <w:rPr>
          <w:rFonts w:hint="eastAsia"/>
          <w:sz w:val="16"/>
          <w:szCs w:val="18"/>
          <w:lang w:val="it-IT"/>
        </w:rPr>
        <w:t>入れて</w:t>
      </w:r>
      <w:r>
        <w:rPr>
          <w:rFonts w:hint="eastAsia"/>
          <w:sz w:val="16"/>
          <w:szCs w:val="18"/>
          <w:lang w:val="it-IT"/>
        </w:rPr>
        <w:t>飲んだという、</w:t>
      </w:r>
      <w:r w:rsidRPr="00586627">
        <w:rPr>
          <w:rFonts w:hint="eastAsia"/>
          <w:sz w:val="16"/>
          <w:szCs w:val="18"/>
          <w:lang w:val="it-IT"/>
        </w:rPr>
        <w:t>地元で親しまれてきた土地の味わい</w:t>
      </w:r>
      <w:r>
        <w:rPr>
          <w:rFonts w:hint="eastAsia"/>
          <w:sz w:val="16"/>
          <w:szCs w:val="18"/>
          <w:lang w:val="it-IT"/>
        </w:rPr>
        <w:t>をヒントに造られました</w:t>
      </w:r>
      <w:r w:rsidRPr="00586627">
        <w:rPr>
          <w:rFonts w:hint="eastAsia"/>
          <w:sz w:val="16"/>
          <w:szCs w:val="18"/>
          <w:lang w:val="it-IT"/>
        </w:rPr>
        <w:t>。</w:t>
      </w:r>
      <w:r>
        <w:rPr>
          <w:rFonts w:hint="eastAsia"/>
          <w:sz w:val="16"/>
          <w:szCs w:val="18"/>
          <w:lang w:val="it-IT"/>
        </w:rPr>
        <w:t>サンブーカの香りを生かすため、加えるリンゴ果汁を少し多くすることで、リンゴの自然な甘みを生かすようにしているというフランツ。</w:t>
      </w:r>
      <w:r w:rsidRPr="00586627">
        <w:rPr>
          <w:rFonts w:hint="eastAsia"/>
          <w:sz w:val="16"/>
          <w:szCs w:val="18"/>
          <w:lang w:val="it-IT"/>
        </w:rPr>
        <w:t>リンゴの</w:t>
      </w:r>
      <w:r>
        <w:rPr>
          <w:rFonts w:hint="eastAsia"/>
          <w:sz w:val="16"/>
          <w:szCs w:val="18"/>
          <w:lang w:val="it-IT"/>
        </w:rPr>
        <w:t>フレッシュで自然な</w:t>
      </w:r>
      <w:r w:rsidRPr="00586627">
        <w:rPr>
          <w:rFonts w:hint="eastAsia"/>
          <w:sz w:val="16"/>
          <w:szCs w:val="18"/>
          <w:lang w:val="it-IT"/>
        </w:rPr>
        <w:t>甘</w:t>
      </w:r>
      <w:r>
        <w:rPr>
          <w:rFonts w:hint="eastAsia"/>
          <w:sz w:val="16"/>
          <w:szCs w:val="18"/>
          <w:lang w:val="it-IT"/>
        </w:rPr>
        <w:t>味、</w:t>
      </w:r>
      <w:r w:rsidRPr="00586627">
        <w:rPr>
          <w:rFonts w:hint="eastAsia"/>
          <w:sz w:val="16"/>
          <w:szCs w:val="18"/>
          <w:lang w:val="it-IT"/>
        </w:rPr>
        <w:t>アクセントとなるサンブーカの爽やかな香りをもった</w:t>
      </w:r>
      <w:r>
        <w:rPr>
          <w:rFonts w:hint="eastAsia"/>
          <w:sz w:val="16"/>
          <w:szCs w:val="18"/>
          <w:lang w:val="it-IT"/>
        </w:rPr>
        <w:t>、オリジナリティ溢れる</w:t>
      </w:r>
      <w:r w:rsidRPr="00586627">
        <w:rPr>
          <w:rFonts w:hint="eastAsia"/>
          <w:sz w:val="16"/>
          <w:szCs w:val="18"/>
          <w:lang w:val="it-IT"/>
        </w:rPr>
        <w:t>シードル</w:t>
      </w:r>
      <w:r>
        <w:rPr>
          <w:rFonts w:hint="eastAsia"/>
          <w:sz w:val="16"/>
          <w:szCs w:val="18"/>
          <w:lang w:val="it-IT"/>
        </w:rPr>
        <w:t>。</w:t>
      </w:r>
      <w:r w:rsidR="00DA542E">
        <w:rPr>
          <w:rFonts w:hint="eastAsia"/>
          <w:sz w:val="16"/>
          <w:szCs w:val="18"/>
          <w:lang w:val="it-IT"/>
        </w:rPr>
        <w:t>熟成によって香り・丸みが</w:t>
      </w:r>
      <w:r w:rsidR="001F221C">
        <w:rPr>
          <w:rFonts w:hint="eastAsia"/>
          <w:sz w:val="16"/>
          <w:szCs w:val="18"/>
          <w:lang w:val="it-IT"/>
        </w:rPr>
        <w:t>、</w:t>
      </w:r>
      <w:r w:rsidR="00DA542E">
        <w:rPr>
          <w:rFonts w:hint="eastAsia"/>
          <w:sz w:val="16"/>
          <w:szCs w:val="18"/>
          <w:lang w:val="it-IT"/>
        </w:rPr>
        <w:t>増幅されたサンブーコの香り</w:t>
      </w:r>
      <w:r w:rsidR="001F221C">
        <w:rPr>
          <w:rFonts w:hint="eastAsia"/>
          <w:sz w:val="16"/>
          <w:szCs w:val="18"/>
          <w:lang w:val="it-IT"/>
        </w:rPr>
        <w:t>と一体化していて</w:t>
      </w:r>
      <w:r w:rsidR="00DA542E">
        <w:rPr>
          <w:rFonts w:hint="eastAsia"/>
          <w:sz w:val="16"/>
          <w:szCs w:val="18"/>
          <w:lang w:val="it-IT"/>
        </w:rPr>
        <w:t>驚かされます！</w:t>
      </w:r>
    </w:p>
    <w:p w14:paraId="1F4A54D2" w14:textId="712BF603" w:rsidR="00904A6B" w:rsidRDefault="001B629F" w:rsidP="00904A6B">
      <w:pPr>
        <w:jc w:val="left"/>
        <w:rPr>
          <w:b/>
          <w:lang w:val="it-IT"/>
        </w:rPr>
      </w:pPr>
      <w:r w:rsidRPr="00372BFE">
        <w:rPr>
          <w:noProof/>
          <w:sz w:val="16"/>
          <w:szCs w:val="18"/>
          <w:lang w:val="it-IT"/>
        </w:rPr>
        <w:drawing>
          <wp:anchor distT="0" distB="0" distL="114300" distR="114300" simplePos="0" relativeHeight="251689984" behindDoc="0" locked="0" layoutInCell="1" allowOverlap="1" wp14:anchorId="7E99524A" wp14:editId="3E89B9D7">
            <wp:simplePos x="0" y="0"/>
            <wp:positionH relativeFrom="margin">
              <wp:align>right</wp:align>
            </wp:positionH>
            <wp:positionV relativeFrom="paragraph">
              <wp:posOffset>-163830</wp:posOffset>
            </wp:positionV>
            <wp:extent cx="971550" cy="1014095"/>
            <wp:effectExtent l="19050" t="19050" r="19050" b="14605"/>
            <wp:wrapSquare wrapText="bothSides"/>
            <wp:docPr id="1131106396" name="図 1131106396" descr="フルーツと野菜&#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フルーツと野菜&#10;&#10;中程度の精度で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71550" cy="1014095"/>
                    </a:xfrm>
                    <a:prstGeom prst="rect">
                      <a:avLst/>
                    </a:prstGeom>
                    <a:ln>
                      <a:solidFill>
                        <a:schemeClr val="bg1">
                          <a:lumMod val="85000"/>
                        </a:schemeClr>
                      </a:solidFill>
                    </a:ln>
                  </pic:spPr>
                </pic:pic>
              </a:graphicData>
            </a:graphic>
            <wp14:sizeRelH relativeFrom="page">
              <wp14:pctWidth>0</wp14:pctWidth>
            </wp14:sizeRelH>
            <wp14:sizeRelV relativeFrom="page">
              <wp14:pctHeight>0</wp14:pctHeight>
            </wp14:sizeRelV>
          </wp:anchor>
        </w:drawing>
      </w:r>
      <w:r w:rsidR="00904A6B">
        <w:rPr>
          <w:b/>
          <w:lang w:val="it-IT"/>
        </w:rPr>
        <w:t>Sidro con Zenzero</w:t>
      </w:r>
      <w:r w:rsidR="00904A6B">
        <w:rPr>
          <w:rFonts w:hint="eastAsia"/>
          <w:b/>
          <w:lang w:val="it-IT"/>
        </w:rPr>
        <w:t xml:space="preserve"> </w:t>
      </w:r>
      <w:r w:rsidR="00904A6B">
        <w:rPr>
          <w:b/>
          <w:lang w:val="it-IT"/>
        </w:rPr>
        <w:t>2</w:t>
      </w:r>
      <w:r w:rsidR="00904A6B">
        <w:rPr>
          <w:rFonts w:hint="eastAsia"/>
          <w:b/>
          <w:lang w:val="it-IT"/>
        </w:rPr>
        <w:t>3</w:t>
      </w:r>
      <w:r w:rsidR="00904A6B">
        <w:rPr>
          <w:b/>
          <w:lang w:val="it-IT"/>
        </w:rPr>
        <w:t xml:space="preserve"> </w:t>
      </w:r>
      <w:r w:rsidR="00904A6B" w:rsidRPr="006131B7">
        <w:rPr>
          <w:rFonts w:hint="eastAsia"/>
          <w:b/>
          <w:sz w:val="16"/>
          <w:szCs w:val="16"/>
          <w:lang w:val="it-IT"/>
        </w:rPr>
        <w:t>ス</w:t>
      </w:r>
      <w:r w:rsidR="00904A6B">
        <w:rPr>
          <w:rFonts w:hint="eastAsia"/>
          <w:b/>
          <w:sz w:val="16"/>
          <w:szCs w:val="16"/>
          <w:lang w:val="it-IT"/>
        </w:rPr>
        <w:t>ィドロ</w:t>
      </w:r>
      <w:r w:rsidR="00904A6B">
        <w:rPr>
          <w:rFonts w:hint="eastAsia"/>
          <w:b/>
          <w:sz w:val="16"/>
          <w:szCs w:val="16"/>
          <w:lang w:val="it-IT"/>
        </w:rPr>
        <w:t xml:space="preserve"> </w:t>
      </w:r>
      <w:r w:rsidR="00904A6B">
        <w:rPr>
          <w:rFonts w:hint="eastAsia"/>
          <w:b/>
          <w:sz w:val="16"/>
          <w:szCs w:val="16"/>
          <w:lang w:val="it-IT"/>
        </w:rPr>
        <w:t>コン</w:t>
      </w:r>
      <w:r w:rsidR="00904A6B">
        <w:rPr>
          <w:rFonts w:hint="eastAsia"/>
          <w:b/>
          <w:sz w:val="16"/>
          <w:szCs w:val="16"/>
          <w:lang w:val="it-IT"/>
        </w:rPr>
        <w:t xml:space="preserve"> </w:t>
      </w:r>
      <w:r w:rsidR="00904A6B">
        <w:rPr>
          <w:rFonts w:hint="eastAsia"/>
          <w:b/>
          <w:sz w:val="16"/>
          <w:szCs w:val="16"/>
          <w:lang w:val="it-IT"/>
        </w:rPr>
        <w:t>ゼンゼロ</w:t>
      </w:r>
      <w:r w:rsidR="00904A6B">
        <w:rPr>
          <w:b/>
          <w:lang w:val="it-IT"/>
        </w:rPr>
        <w:t xml:space="preserve"> </w:t>
      </w:r>
      <w:r w:rsidR="0090372B" w:rsidRPr="00261A03">
        <w:rPr>
          <w:rFonts w:ascii="HGP創英角ｺﾞｼｯｸUB" w:eastAsia="HGP創英角ｺﾞｼｯｸUB" w:hAnsi="HGP創英角ｺﾞｼｯｸUB" w:hint="eastAsia"/>
          <w:bCs/>
          <w:color w:val="00B050"/>
          <w:sz w:val="16"/>
        </w:rPr>
        <w:t>≪</w:t>
      </w:r>
      <w:r w:rsidR="0090372B">
        <w:rPr>
          <w:rFonts w:ascii="HGP創英角ｺﾞｼｯｸUB" w:eastAsia="HGP創英角ｺﾞｼｯｸUB" w:hAnsi="HGP創英角ｺﾞｼｯｸUB" w:hint="eastAsia"/>
          <w:bCs/>
          <w:color w:val="00B050"/>
          <w:sz w:val="16"/>
        </w:rPr>
        <w:t>再入荷</w:t>
      </w:r>
      <w:r w:rsidR="0090372B" w:rsidRPr="00261A03">
        <w:rPr>
          <w:rFonts w:ascii="HGP創英角ｺﾞｼｯｸUB" w:eastAsia="HGP創英角ｺﾞｼｯｸUB" w:hAnsi="HGP創英角ｺﾞｼｯｸUB" w:hint="eastAsia"/>
          <w:bCs/>
          <w:color w:val="00B050"/>
          <w:sz w:val="16"/>
        </w:rPr>
        <w:t>≫</w:t>
      </w:r>
      <w:r w:rsidR="00904A6B">
        <w:rPr>
          <w:rFonts w:ascii="ＭＳ 明朝" w:eastAsia="ＭＳ 明朝" w:hAnsi="ＭＳ 明朝" w:cs="ＭＳ 明朝" w:hint="eastAsia"/>
          <w:b/>
          <w:color w:val="00B050"/>
          <w:sz w:val="16"/>
          <w:lang w:val="it-IT"/>
        </w:rPr>
        <w:t xml:space="preserve"> </w:t>
      </w:r>
    </w:p>
    <w:p w14:paraId="01A4C353" w14:textId="1C39D1A2" w:rsidR="00904A6B" w:rsidRDefault="00904A6B" w:rsidP="00904A6B">
      <w:pPr>
        <w:spacing w:line="240" w:lineRule="atLeast"/>
        <w:ind w:firstLineChars="100" w:firstLine="143"/>
        <w:jc w:val="left"/>
        <w:rPr>
          <w:sz w:val="16"/>
          <w:szCs w:val="18"/>
        </w:rPr>
      </w:pPr>
      <w:r>
        <w:rPr>
          <w:rFonts w:hint="eastAsia"/>
          <w:sz w:val="16"/>
          <w:szCs w:val="18"/>
        </w:rPr>
        <w:t>ショウガとリンゴ、ちょっと意外な組み合わせに見えますが、最近は定番になりつつあります、、汗。リンゴのフレッシュさ＆甘い香りを、ショウガの辛味や香りがキレイに引き締めてくれる。毎年リンゴの味わいに合わせて微調整しているというフランツ。リンゴとショウガのバランスは絶妙で、後半にかけて感じるショウガの風味と爽やかさがたまりません！この暑い季節だからか、異常に心地よく感じてしまいます、、。味わいだけではなく、香りの相性も素晴らしい、フランツの発想力には唯々感心させられてしまう、唯一無二のシードル</w:t>
      </w:r>
      <w:r w:rsidR="00DA542E">
        <w:rPr>
          <w:rFonts w:hint="eastAsia"/>
          <w:sz w:val="16"/>
          <w:szCs w:val="18"/>
        </w:rPr>
        <w:t>。熟成によってリンゴの甘味が際立ち、ショウガの爽やかさとの相性はより強く感じます。熟成</w:t>
      </w:r>
      <w:r w:rsidR="001A50AE">
        <w:rPr>
          <w:rFonts w:hint="eastAsia"/>
          <w:sz w:val="16"/>
          <w:szCs w:val="18"/>
        </w:rPr>
        <w:t>による変化、成長を最も強く感じるのは、このゼンゼロかもしれません！</w:t>
      </w:r>
    </w:p>
    <w:p w14:paraId="0CAF8B42" w14:textId="77777777" w:rsidR="00CD08AD" w:rsidRPr="00D8390E" w:rsidRDefault="00CD08AD" w:rsidP="00CD08AD">
      <w:pPr>
        <w:spacing w:line="240" w:lineRule="atLeast"/>
        <w:jc w:val="left"/>
        <w:rPr>
          <w:b/>
          <w:bCs/>
          <w:sz w:val="32"/>
          <w:szCs w:val="21"/>
          <w:u w:val="single"/>
          <w:lang w:val="it-IT"/>
        </w:rPr>
      </w:pPr>
      <w:r>
        <w:rPr>
          <w:rFonts w:hint="eastAsia"/>
          <w:b/>
          <w:bCs/>
          <w:sz w:val="32"/>
          <w:szCs w:val="21"/>
          <w:u w:val="single"/>
          <w:lang w:val="it-IT"/>
        </w:rPr>
        <w:lastRenderedPageBreak/>
        <w:t xml:space="preserve">KOI </w:t>
      </w:r>
      <w:r w:rsidRPr="000F03C2">
        <w:rPr>
          <w:rFonts w:hint="eastAsia"/>
          <w:b/>
          <w:bCs/>
          <w:sz w:val="24"/>
          <w:szCs w:val="18"/>
          <w:u w:val="single"/>
          <w:lang w:val="it-IT"/>
        </w:rPr>
        <w:t>di F</w:t>
      </w:r>
      <w:r>
        <w:rPr>
          <w:b/>
          <w:bCs/>
          <w:sz w:val="24"/>
          <w:szCs w:val="18"/>
          <w:u w:val="single"/>
          <w:lang w:val="it-IT"/>
        </w:rPr>
        <w:t>l</w:t>
      </w:r>
      <w:r w:rsidRPr="000F03C2">
        <w:rPr>
          <w:rFonts w:hint="eastAsia"/>
          <w:b/>
          <w:bCs/>
          <w:sz w:val="24"/>
          <w:szCs w:val="18"/>
          <w:u w:val="single"/>
          <w:lang w:val="it-IT"/>
        </w:rPr>
        <w:t>avio Restani</w:t>
      </w:r>
      <w:r w:rsidRPr="00113745">
        <w:rPr>
          <w:rFonts w:hint="eastAsia"/>
          <w:sz w:val="18"/>
          <w:u w:val="single"/>
          <w:lang w:val="it-IT"/>
        </w:rPr>
        <w:t>コイ</w:t>
      </w:r>
      <w:r w:rsidRPr="00113745">
        <w:rPr>
          <w:rFonts w:hint="eastAsia"/>
          <w:sz w:val="18"/>
          <w:u w:val="single"/>
          <w:lang w:val="it-IT"/>
        </w:rPr>
        <w:t xml:space="preserve"> </w:t>
      </w:r>
      <w:r w:rsidRPr="00113745">
        <w:rPr>
          <w:rFonts w:hint="eastAsia"/>
          <w:sz w:val="18"/>
          <w:u w:val="single"/>
          <w:lang w:val="it-IT"/>
        </w:rPr>
        <w:t>ディ</w:t>
      </w:r>
      <w:r w:rsidRPr="00113745">
        <w:rPr>
          <w:rFonts w:hint="eastAsia"/>
          <w:sz w:val="18"/>
          <w:u w:val="single"/>
          <w:lang w:val="it-IT"/>
        </w:rPr>
        <w:t xml:space="preserve"> </w:t>
      </w:r>
      <w:r w:rsidRPr="00113745">
        <w:rPr>
          <w:rFonts w:hint="eastAsia"/>
          <w:sz w:val="18"/>
          <w:u w:val="single"/>
          <w:lang w:val="it-IT"/>
        </w:rPr>
        <w:t>フラヴィオ</w:t>
      </w:r>
      <w:r w:rsidRPr="00113745">
        <w:rPr>
          <w:rFonts w:hint="eastAsia"/>
          <w:sz w:val="18"/>
          <w:u w:val="single"/>
          <w:lang w:val="it-IT"/>
        </w:rPr>
        <w:t xml:space="preserve"> </w:t>
      </w:r>
      <w:r w:rsidRPr="00113745">
        <w:rPr>
          <w:rFonts w:hint="eastAsia"/>
          <w:sz w:val="18"/>
          <w:u w:val="single"/>
          <w:lang w:val="it-IT"/>
        </w:rPr>
        <w:t>レスターニ</w:t>
      </w:r>
      <w:r w:rsidRPr="00113745">
        <w:rPr>
          <w:rFonts w:hint="eastAsia"/>
          <w:sz w:val="16"/>
          <w:u w:val="single"/>
          <w:lang w:val="it-IT"/>
        </w:rPr>
        <w:t xml:space="preserve"> </w:t>
      </w:r>
      <w:r>
        <w:rPr>
          <w:rFonts w:hint="eastAsia"/>
          <w:sz w:val="16"/>
          <w:u w:val="single"/>
          <w:lang w:val="it-IT"/>
        </w:rPr>
        <w:t xml:space="preserve">                                  </w:t>
      </w:r>
      <w:r w:rsidRPr="00D8390E">
        <w:rPr>
          <w:rFonts w:cs="ＭＳ ゴシック"/>
          <w:sz w:val="16"/>
          <w:szCs w:val="16"/>
          <w:u w:val="single"/>
          <w:lang w:val="it-IT"/>
        </w:rPr>
        <w:t>エミリア＝ロマーニャー</w:t>
      </w:r>
      <w:r>
        <w:rPr>
          <w:rFonts w:cs="ＭＳ ゴシック" w:hint="eastAsia"/>
          <w:sz w:val="16"/>
          <w:szCs w:val="16"/>
          <w:u w:val="single"/>
          <w:lang w:val="it-IT"/>
        </w:rPr>
        <w:t>ボローニャ</w:t>
      </w:r>
      <w:r w:rsidRPr="00D8390E">
        <w:rPr>
          <w:rFonts w:cs="ＭＳ ゴシック"/>
          <w:sz w:val="16"/>
          <w:szCs w:val="16"/>
          <w:u w:val="single"/>
          <w:lang w:val="it-IT"/>
        </w:rPr>
        <w:t>ー</w:t>
      </w:r>
      <w:r>
        <w:rPr>
          <w:rFonts w:cs="ＭＳ ゴシック" w:hint="eastAsia"/>
          <w:sz w:val="16"/>
          <w:szCs w:val="16"/>
          <w:u w:val="single"/>
          <w:lang w:val="it-IT"/>
        </w:rPr>
        <w:t>ヴァルサモッジャ</w:t>
      </w:r>
    </w:p>
    <w:p w14:paraId="7806834F" w14:textId="057BC3F3" w:rsidR="001A50AE" w:rsidRDefault="00C91A5A" w:rsidP="00CD08AD">
      <w:pPr>
        <w:ind w:firstLineChars="100" w:firstLine="143"/>
        <w:rPr>
          <w:sz w:val="16"/>
          <w:szCs w:val="18"/>
          <w:lang w:val="it-IT"/>
        </w:rPr>
      </w:pPr>
      <w:r>
        <w:rPr>
          <w:rFonts w:ascii="HGPｺﾞｼｯｸM"/>
          <w:b/>
          <w:noProof/>
          <w:sz w:val="16"/>
          <w:szCs w:val="16"/>
          <w:lang w:val="it-IT"/>
        </w:rPr>
        <w:drawing>
          <wp:anchor distT="0" distB="0" distL="114300" distR="114300" simplePos="0" relativeHeight="251699200" behindDoc="0" locked="0" layoutInCell="1" allowOverlap="1" wp14:anchorId="27219037" wp14:editId="505B89FE">
            <wp:simplePos x="0" y="0"/>
            <wp:positionH relativeFrom="margin">
              <wp:align>right</wp:align>
            </wp:positionH>
            <wp:positionV relativeFrom="paragraph">
              <wp:posOffset>980440</wp:posOffset>
            </wp:positionV>
            <wp:extent cx="1565910" cy="892810"/>
            <wp:effectExtent l="19050" t="19050" r="15240" b="21590"/>
            <wp:wrapSquare wrapText="bothSides"/>
            <wp:docPr id="3" name="図 3"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ダイアグラム が含まれている画像&#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65910" cy="892810"/>
                    </a:xfrm>
                    <a:prstGeom prst="rect">
                      <a:avLst/>
                    </a:prstGeom>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CD08AD">
        <w:rPr>
          <w:rFonts w:hint="eastAsia"/>
          <w:sz w:val="16"/>
          <w:szCs w:val="18"/>
          <w:lang w:val="it-IT"/>
        </w:rPr>
        <w:t>完全無添加を堅持しつつも、クリアで雑味のないワイン</w:t>
      </w:r>
      <w:r w:rsidR="001B629F">
        <w:rPr>
          <w:rFonts w:hint="eastAsia"/>
          <w:sz w:val="16"/>
          <w:szCs w:val="18"/>
          <w:lang w:val="it-IT"/>
        </w:rPr>
        <w:t>造りを目指す</w:t>
      </w:r>
      <w:r w:rsidR="00CD08AD">
        <w:rPr>
          <w:rFonts w:hint="eastAsia"/>
          <w:sz w:val="16"/>
          <w:szCs w:val="18"/>
          <w:lang w:val="it-IT"/>
        </w:rPr>
        <w:t>フラヴィオ</w:t>
      </w:r>
      <w:r w:rsidR="001B629F">
        <w:rPr>
          <w:rFonts w:hint="eastAsia"/>
          <w:sz w:val="16"/>
          <w:szCs w:val="18"/>
          <w:lang w:val="it-IT"/>
        </w:rPr>
        <w:t xml:space="preserve">　レスターニ。</w:t>
      </w:r>
      <w:r w:rsidR="00CD08AD">
        <w:rPr>
          <w:rFonts w:hint="eastAsia"/>
          <w:sz w:val="16"/>
          <w:szCs w:val="18"/>
          <w:lang w:val="it-IT"/>
        </w:rPr>
        <w:t>グラツィアーノやエリオーリが守ってきたエミリア＝ロマーニャ</w:t>
      </w:r>
      <w:r w:rsidR="001B629F">
        <w:rPr>
          <w:rFonts w:hint="eastAsia"/>
          <w:sz w:val="16"/>
          <w:szCs w:val="18"/>
          <w:lang w:val="it-IT"/>
        </w:rPr>
        <w:t>の伝統</w:t>
      </w:r>
      <w:r w:rsidR="00CD08AD">
        <w:rPr>
          <w:rFonts w:hint="eastAsia"/>
          <w:sz w:val="16"/>
          <w:szCs w:val="18"/>
          <w:lang w:val="it-IT"/>
        </w:rPr>
        <w:t>を担う</w:t>
      </w:r>
      <w:r w:rsidR="001B629F">
        <w:rPr>
          <w:rFonts w:hint="eastAsia"/>
          <w:sz w:val="16"/>
          <w:szCs w:val="18"/>
          <w:lang w:val="it-IT"/>
        </w:rPr>
        <w:t>、</w:t>
      </w:r>
      <w:r w:rsidR="00CD08AD">
        <w:rPr>
          <w:rFonts w:hint="eastAsia"/>
          <w:sz w:val="16"/>
          <w:szCs w:val="18"/>
          <w:lang w:val="it-IT"/>
        </w:rPr>
        <w:t>次世代の造り手</w:t>
      </w:r>
      <w:r w:rsidR="00D11673">
        <w:rPr>
          <w:rFonts w:hint="eastAsia"/>
          <w:sz w:val="16"/>
          <w:szCs w:val="18"/>
          <w:lang w:val="it-IT"/>
        </w:rPr>
        <w:t>の一人。前回</w:t>
      </w:r>
      <w:r w:rsidR="00D11673">
        <w:rPr>
          <w:rFonts w:hint="eastAsia"/>
          <w:sz w:val="16"/>
          <w:szCs w:val="18"/>
          <w:lang w:val="it-IT"/>
        </w:rPr>
        <w:t>Samodia</w:t>
      </w:r>
      <w:r w:rsidR="00D11673">
        <w:rPr>
          <w:rFonts w:hint="eastAsia"/>
          <w:sz w:val="16"/>
          <w:szCs w:val="18"/>
          <w:lang w:val="it-IT"/>
        </w:rPr>
        <w:t>サモディアをご紹介した通り、</w:t>
      </w:r>
      <w:r w:rsidR="001B629F">
        <w:rPr>
          <w:rFonts w:hint="eastAsia"/>
          <w:sz w:val="16"/>
          <w:szCs w:val="18"/>
          <w:lang w:val="it-IT"/>
        </w:rPr>
        <w:t>KOI</w:t>
      </w:r>
      <w:r w:rsidR="001B629F">
        <w:rPr>
          <w:rFonts w:hint="eastAsia"/>
          <w:sz w:val="16"/>
          <w:szCs w:val="18"/>
          <w:lang w:val="it-IT"/>
        </w:rPr>
        <w:t>コイ</w:t>
      </w:r>
      <w:r w:rsidR="00D11673">
        <w:rPr>
          <w:rFonts w:hint="eastAsia"/>
          <w:sz w:val="16"/>
          <w:szCs w:val="18"/>
          <w:lang w:val="it-IT"/>
        </w:rPr>
        <w:t>のワ</w:t>
      </w:r>
      <w:r w:rsidR="001B629F">
        <w:rPr>
          <w:rFonts w:hint="eastAsia"/>
          <w:sz w:val="16"/>
          <w:szCs w:val="18"/>
          <w:lang w:val="it-IT"/>
        </w:rPr>
        <w:t>インで</w:t>
      </w:r>
      <w:r w:rsidR="00D11673">
        <w:rPr>
          <w:rFonts w:hint="eastAsia"/>
          <w:sz w:val="16"/>
          <w:szCs w:val="18"/>
          <w:lang w:val="it-IT"/>
        </w:rPr>
        <w:t>も</w:t>
      </w:r>
      <w:r w:rsidR="001B629F">
        <w:rPr>
          <w:rFonts w:hint="eastAsia"/>
          <w:sz w:val="16"/>
          <w:szCs w:val="18"/>
          <w:lang w:val="it-IT"/>
        </w:rPr>
        <w:t>、</w:t>
      </w:r>
      <w:r w:rsidR="00D11673">
        <w:rPr>
          <w:rFonts w:hint="eastAsia"/>
          <w:sz w:val="16"/>
          <w:szCs w:val="18"/>
          <w:lang w:val="it-IT"/>
        </w:rPr>
        <w:t>精力的に行動しているフラヴィオ。スプマンテやフリッツァンテのイメージが強いですが、今回は泡のないスティルワイン</w:t>
      </w:r>
      <w:r w:rsidR="00D11673">
        <w:rPr>
          <w:rFonts w:hint="eastAsia"/>
          <w:sz w:val="16"/>
          <w:szCs w:val="18"/>
          <w:lang w:val="it-IT"/>
        </w:rPr>
        <w:t>3</w:t>
      </w:r>
      <w:r w:rsidR="00D11673">
        <w:rPr>
          <w:rFonts w:hint="eastAsia"/>
          <w:sz w:val="16"/>
          <w:szCs w:val="18"/>
          <w:lang w:val="it-IT"/>
        </w:rPr>
        <w:t>種類、それぞれ新しいヴィンテージをご紹介させていただきます！</w:t>
      </w:r>
      <w:r w:rsidR="001A50AE">
        <w:rPr>
          <w:rFonts w:hint="eastAsia"/>
          <w:sz w:val="16"/>
          <w:szCs w:val="18"/>
          <w:lang w:val="it-IT"/>
        </w:rPr>
        <w:t>ボローニャを代表するブドウでもあるピニョレットを用いたベース的白の</w:t>
      </w:r>
      <w:r w:rsidR="001A50AE" w:rsidRPr="001B629F">
        <w:rPr>
          <w:rFonts w:hint="eastAsia"/>
          <w:b/>
          <w:bCs/>
          <w:sz w:val="16"/>
          <w:szCs w:val="18"/>
          <w:lang w:val="it-IT"/>
        </w:rPr>
        <w:t>Cheto2023</w:t>
      </w:r>
      <w:r w:rsidR="001A50AE" w:rsidRPr="001B629F">
        <w:rPr>
          <w:rFonts w:hint="eastAsia"/>
          <w:b/>
          <w:bCs/>
          <w:sz w:val="16"/>
          <w:szCs w:val="18"/>
          <w:lang w:val="it-IT"/>
        </w:rPr>
        <w:t>ケト</w:t>
      </w:r>
      <w:r w:rsidR="001A50AE">
        <w:rPr>
          <w:rFonts w:hint="eastAsia"/>
          <w:sz w:val="16"/>
          <w:szCs w:val="18"/>
          <w:lang w:val="it-IT"/>
        </w:rPr>
        <w:t>、</w:t>
      </w:r>
      <w:r w:rsidR="001A50AE">
        <w:rPr>
          <w:rFonts w:hint="eastAsia"/>
          <w:sz w:val="16"/>
          <w:szCs w:val="18"/>
          <w:lang w:val="it-IT"/>
        </w:rPr>
        <w:t>2021</w:t>
      </w:r>
      <w:r w:rsidR="001A50AE">
        <w:rPr>
          <w:rFonts w:hint="eastAsia"/>
          <w:sz w:val="16"/>
          <w:szCs w:val="18"/>
          <w:lang w:val="it-IT"/>
        </w:rPr>
        <w:t>、</w:t>
      </w:r>
      <w:r w:rsidR="001A50AE">
        <w:rPr>
          <w:rFonts w:hint="eastAsia"/>
          <w:sz w:val="16"/>
          <w:szCs w:val="18"/>
          <w:lang w:val="it-IT"/>
        </w:rPr>
        <w:t>2022</w:t>
      </w:r>
      <w:r w:rsidR="001A50AE">
        <w:rPr>
          <w:rFonts w:hint="eastAsia"/>
          <w:sz w:val="16"/>
          <w:szCs w:val="18"/>
          <w:lang w:val="it-IT"/>
        </w:rPr>
        <w:t>と猛暑に苦しんできたフラヴィオ。冷涼で雨の多い</w:t>
      </w:r>
      <w:r w:rsidR="001A50AE">
        <w:rPr>
          <w:rFonts w:hint="eastAsia"/>
          <w:sz w:val="16"/>
          <w:szCs w:val="18"/>
          <w:lang w:val="it-IT"/>
        </w:rPr>
        <w:t>2023</w:t>
      </w:r>
      <w:r w:rsidR="001A50AE">
        <w:rPr>
          <w:rFonts w:hint="eastAsia"/>
          <w:sz w:val="16"/>
          <w:szCs w:val="18"/>
          <w:lang w:val="it-IT"/>
        </w:rPr>
        <w:t>はフレッシュ、果実を素直に感じる美しさ！モスカート＆モデネーゼ、果皮のポテンシャルを引き出した</w:t>
      </w:r>
      <w:r w:rsidR="001A50AE" w:rsidRPr="001B629F">
        <w:rPr>
          <w:rFonts w:hint="eastAsia"/>
          <w:b/>
          <w:bCs/>
          <w:sz w:val="16"/>
          <w:szCs w:val="18"/>
          <w:lang w:val="it-IT"/>
        </w:rPr>
        <w:t>Orsu2022</w:t>
      </w:r>
      <w:r w:rsidR="001A50AE" w:rsidRPr="001B629F">
        <w:rPr>
          <w:rFonts w:hint="eastAsia"/>
          <w:b/>
          <w:bCs/>
          <w:sz w:val="16"/>
          <w:szCs w:val="18"/>
          <w:lang w:val="it-IT"/>
        </w:rPr>
        <w:t>オルスゥ</w:t>
      </w:r>
      <w:r w:rsidR="001A50AE">
        <w:rPr>
          <w:rFonts w:hint="eastAsia"/>
          <w:sz w:val="16"/>
          <w:szCs w:val="18"/>
          <w:lang w:val="it-IT"/>
        </w:rPr>
        <w:t>。猛暑で完熟を経た果実が非常に印象的で、濃厚でいて味のある個性が際立つヴィンテージ。そして久しぶりの入荷となる赤</w:t>
      </w:r>
      <w:r w:rsidR="001A50AE" w:rsidRPr="001B629F">
        <w:rPr>
          <w:rFonts w:hint="eastAsia"/>
          <w:b/>
          <w:bCs/>
          <w:sz w:val="16"/>
          <w:szCs w:val="18"/>
          <w:lang w:val="it-IT"/>
        </w:rPr>
        <w:t>Nami23</w:t>
      </w:r>
      <w:r w:rsidR="001A50AE" w:rsidRPr="001B629F">
        <w:rPr>
          <w:rFonts w:hint="eastAsia"/>
          <w:b/>
          <w:bCs/>
          <w:sz w:val="16"/>
          <w:szCs w:val="18"/>
          <w:lang w:val="it-IT"/>
        </w:rPr>
        <w:t>ナミ</w:t>
      </w:r>
      <w:r w:rsidR="001A50AE">
        <w:rPr>
          <w:rFonts w:hint="eastAsia"/>
          <w:sz w:val="16"/>
          <w:szCs w:val="18"/>
          <w:lang w:val="it-IT"/>
        </w:rPr>
        <w:t>は冷涼で軽やか、素晴らしい飲み心地です！</w:t>
      </w:r>
    </w:p>
    <w:p w14:paraId="109AB88A" w14:textId="3E0EA26A" w:rsidR="00CD08AD" w:rsidRPr="00D8390E" w:rsidRDefault="00CD08AD" w:rsidP="00CD08AD">
      <w:pPr>
        <w:jc w:val="left"/>
        <w:rPr>
          <w:rFonts w:ascii="HGPｺﾞｼｯｸM"/>
          <w:b/>
          <w:sz w:val="16"/>
          <w:szCs w:val="16"/>
          <w:lang w:val="it-IT"/>
        </w:rPr>
      </w:pPr>
      <w:r w:rsidRPr="009E1958">
        <w:rPr>
          <w:rFonts w:hint="eastAsia"/>
          <w:b/>
          <w:lang w:val="it-IT"/>
        </w:rPr>
        <w:t>“</w:t>
      </w:r>
      <w:r w:rsidRPr="009E1958">
        <w:rPr>
          <w:rFonts w:hint="eastAsia"/>
          <w:b/>
          <w:lang w:val="it-IT"/>
        </w:rPr>
        <w:t>Cheto</w:t>
      </w:r>
      <w:r w:rsidRPr="009E1958">
        <w:rPr>
          <w:rFonts w:hint="eastAsia"/>
          <w:b/>
          <w:lang w:val="it-IT"/>
        </w:rPr>
        <w:t>”</w:t>
      </w:r>
      <w:r w:rsidRPr="009E1958">
        <w:rPr>
          <w:rFonts w:hint="eastAsia"/>
          <w:b/>
          <w:lang w:val="it-IT"/>
        </w:rPr>
        <w:t>Bianco (2</w:t>
      </w:r>
      <w:r w:rsidR="003A5924">
        <w:rPr>
          <w:rFonts w:hint="eastAsia"/>
          <w:b/>
          <w:lang w:val="it-IT"/>
        </w:rPr>
        <w:t>3</w:t>
      </w:r>
      <w:r w:rsidRPr="009E1958">
        <w:rPr>
          <w:rFonts w:hint="eastAsia"/>
          <w:b/>
          <w:lang w:val="it-IT"/>
        </w:rPr>
        <w:t>)</w:t>
      </w:r>
      <w:r w:rsidRPr="00EB1CFE">
        <w:rPr>
          <w:rFonts w:hint="eastAsia"/>
          <w:b/>
          <w:sz w:val="16"/>
          <w:szCs w:val="16"/>
          <w:lang w:val="it-IT"/>
        </w:rPr>
        <w:t xml:space="preserve"> </w:t>
      </w:r>
      <w:r w:rsidRPr="009E1958">
        <w:rPr>
          <w:rFonts w:hint="eastAsia"/>
          <w:b/>
          <w:sz w:val="16"/>
          <w:szCs w:val="16"/>
          <w:lang w:val="it-IT"/>
        </w:rPr>
        <w:t>“ケト”</w:t>
      </w:r>
      <w:r w:rsidRPr="009E1958">
        <w:rPr>
          <w:rFonts w:hint="eastAsia"/>
          <w:b/>
          <w:lang w:val="it-IT"/>
        </w:rPr>
        <w:t xml:space="preserve"> </w:t>
      </w:r>
      <w:r w:rsidRPr="009E1958">
        <w:rPr>
          <w:rFonts w:hint="eastAsia"/>
          <w:b/>
          <w:sz w:val="16"/>
          <w:szCs w:val="16"/>
          <w:lang w:val="it-IT"/>
        </w:rPr>
        <w:t>ビアンコ</w:t>
      </w:r>
      <w:r>
        <w:rPr>
          <w:rFonts w:hint="eastAsia"/>
          <w:b/>
          <w:sz w:val="16"/>
          <w:szCs w:val="16"/>
          <w:lang w:val="it-IT"/>
        </w:rPr>
        <w:t xml:space="preserve">　</w:t>
      </w:r>
      <w:r w:rsidRPr="00D8390E">
        <w:rPr>
          <w:rFonts w:ascii="HGPｺﾞｼｯｸM" w:hAnsi="ＭＳ 明朝" w:cs="ＭＳ 明朝" w:hint="eastAsia"/>
          <w:b/>
          <w:color w:val="00B050"/>
          <w:sz w:val="16"/>
          <w:szCs w:val="16"/>
          <w:lang w:val="it-IT"/>
        </w:rPr>
        <w:t>≪</w:t>
      </w:r>
      <w:r>
        <w:rPr>
          <w:rFonts w:ascii="HGPｺﾞｼｯｸM" w:hAnsi="ＭＳ 明朝" w:cs="ＭＳ 明朝" w:hint="eastAsia"/>
          <w:b/>
          <w:color w:val="00B050"/>
          <w:sz w:val="16"/>
          <w:szCs w:val="16"/>
          <w:lang w:val="it-IT"/>
        </w:rPr>
        <w:t>新ヴィンテージ</w:t>
      </w:r>
      <w:r w:rsidRPr="00D8390E">
        <w:rPr>
          <w:rFonts w:ascii="HGPｺﾞｼｯｸM" w:hAnsi="ＭＳ 明朝" w:cs="ＭＳ 明朝" w:hint="eastAsia"/>
          <w:b/>
          <w:color w:val="00B050"/>
          <w:sz w:val="16"/>
          <w:szCs w:val="16"/>
          <w:lang w:val="it-IT"/>
        </w:rPr>
        <w:t>≫</w:t>
      </w:r>
    </w:p>
    <w:p w14:paraId="794A0152" w14:textId="7ABDF738" w:rsidR="00CD08AD" w:rsidRDefault="00CD08AD" w:rsidP="00CD08AD">
      <w:pPr>
        <w:spacing w:line="240" w:lineRule="atLeast"/>
        <w:ind w:firstLineChars="100" w:firstLine="143"/>
        <w:jc w:val="left"/>
        <w:rPr>
          <w:sz w:val="16"/>
          <w:szCs w:val="18"/>
          <w:lang w:val="it-IT"/>
        </w:rPr>
      </w:pPr>
      <w:r w:rsidRPr="009E1958">
        <w:rPr>
          <w:rFonts w:hint="eastAsia"/>
          <w:sz w:val="16"/>
          <w:szCs w:val="18"/>
          <w:lang w:val="it-IT"/>
        </w:rPr>
        <w:t>ボローニャ側、カンティーナの近くにあるブドウ畑より収穫したピニョレットとモントゥーニ</w:t>
      </w:r>
      <w:r w:rsidR="00EF4DAB">
        <w:rPr>
          <w:rFonts w:hint="eastAsia"/>
          <w:sz w:val="16"/>
          <w:szCs w:val="18"/>
          <w:lang w:val="it-IT"/>
        </w:rPr>
        <w:t>、共に果皮が厚くタンニンを持つ個性的なブドウ。</w:t>
      </w:r>
      <w:r w:rsidR="00EF4DAB" w:rsidRPr="009E1958">
        <w:rPr>
          <w:rFonts w:hint="eastAsia"/>
          <w:sz w:val="16"/>
          <w:szCs w:val="18"/>
          <w:lang w:val="it-IT"/>
        </w:rPr>
        <w:t>それぞれのブドウを合わせて収穫し、除梗せずに直接プレス</w:t>
      </w:r>
      <w:r w:rsidR="00EF4DAB">
        <w:rPr>
          <w:rFonts w:hint="eastAsia"/>
          <w:sz w:val="16"/>
          <w:szCs w:val="18"/>
          <w:lang w:val="it-IT"/>
        </w:rPr>
        <w:t>、</w:t>
      </w:r>
      <w:r w:rsidR="00EF4DAB" w:rsidRPr="009E1958">
        <w:rPr>
          <w:rFonts w:hint="eastAsia"/>
          <w:sz w:val="16"/>
          <w:szCs w:val="18"/>
          <w:lang w:val="it-IT"/>
        </w:rPr>
        <w:t>果汁のみで醗酵</w:t>
      </w:r>
      <w:r w:rsidR="00EF4DAB">
        <w:rPr>
          <w:rFonts w:hint="eastAsia"/>
          <w:sz w:val="16"/>
          <w:szCs w:val="18"/>
          <w:lang w:val="it-IT"/>
        </w:rPr>
        <w:t>を行います</w:t>
      </w:r>
      <w:r w:rsidR="00EF4DAB" w:rsidRPr="009E1958">
        <w:rPr>
          <w:rFonts w:hint="eastAsia"/>
          <w:sz w:val="16"/>
          <w:szCs w:val="18"/>
          <w:lang w:val="it-IT"/>
        </w:rPr>
        <w:t>。</w:t>
      </w:r>
      <w:r w:rsidR="00EF4DAB">
        <w:rPr>
          <w:rFonts w:hint="eastAsia"/>
          <w:sz w:val="16"/>
          <w:szCs w:val="18"/>
          <w:lang w:val="it-IT"/>
        </w:rPr>
        <w:t>マセレーションを行わずとも、モストにタンニンを感じ、果実と酸はやや穏やかなイメージのケト。</w:t>
      </w:r>
      <w:r w:rsidR="001A50AE">
        <w:rPr>
          <w:rFonts w:hint="eastAsia"/>
          <w:sz w:val="16"/>
          <w:szCs w:val="18"/>
          <w:lang w:val="it-IT"/>
        </w:rPr>
        <w:t>近年、猛暑の影響で</w:t>
      </w:r>
      <w:r w:rsidR="00EF4DAB">
        <w:rPr>
          <w:rFonts w:hint="eastAsia"/>
          <w:sz w:val="16"/>
          <w:szCs w:val="18"/>
          <w:lang w:val="it-IT"/>
        </w:rPr>
        <w:t>果皮も強く、</w:t>
      </w:r>
      <w:r w:rsidR="001A50AE">
        <w:rPr>
          <w:rFonts w:hint="eastAsia"/>
          <w:sz w:val="16"/>
          <w:szCs w:val="18"/>
          <w:lang w:val="it-IT"/>
        </w:rPr>
        <w:t>糖度</w:t>
      </w:r>
      <w:r w:rsidR="00EF4DAB">
        <w:rPr>
          <w:rFonts w:hint="eastAsia"/>
          <w:sz w:val="16"/>
          <w:szCs w:val="18"/>
          <w:lang w:val="it-IT"/>
        </w:rPr>
        <w:t>も</w:t>
      </w:r>
      <w:r w:rsidR="001A50AE">
        <w:rPr>
          <w:rFonts w:hint="eastAsia"/>
          <w:sz w:val="16"/>
          <w:szCs w:val="18"/>
          <w:lang w:val="it-IT"/>
        </w:rPr>
        <w:t>高い</w:t>
      </w:r>
      <w:r w:rsidR="00EF4DAB">
        <w:rPr>
          <w:rFonts w:hint="eastAsia"/>
          <w:sz w:val="16"/>
          <w:szCs w:val="18"/>
          <w:lang w:val="it-IT"/>
        </w:rPr>
        <w:t>ため</w:t>
      </w:r>
      <w:r w:rsidR="001A50AE">
        <w:rPr>
          <w:rFonts w:hint="eastAsia"/>
          <w:sz w:val="16"/>
          <w:szCs w:val="18"/>
          <w:lang w:val="it-IT"/>
        </w:rPr>
        <w:t>醗酵中に</w:t>
      </w:r>
      <w:r w:rsidR="00EF4DAB">
        <w:rPr>
          <w:rFonts w:hint="eastAsia"/>
          <w:sz w:val="16"/>
          <w:szCs w:val="18"/>
          <w:lang w:val="it-IT"/>
        </w:rPr>
        <w:t>問題が起きるケースも多かったと話す</w:t>
      </w:r>
      <w:r w:rsidR="001A50AE">
        <w:rPr>
          <w:rFonts w:hint="eastAsia"/>
          <w:sz w:val="16"/>
          <w:szCs w:val="18"/>
          <w:lang w:val="it-IT"/>
        </w:rPr>
        <w:t>フラヴィオ。</w:t>
      </w:r>
      <w:r w:rsidR="00EF4DAB">
        <w:rPr>
          <w:rFonts w:hint="eastAsia"/>
          <w:sz w:val="16"/>
          <w:szCs w:val="18"/>
          <w:lang w:val="it-IT"/>
        </w:rPr>
        <w:t>モストだけの状態、さらに</w:t>
      </w:r>
      <w:r w:rsidR="00EF4DAB">
        <w:rPr>
          <w:rFonts w:hint="eastAsia"/>
          <w:sz w:val="16"/>
          <w:szCs w:val="18"/>
          <w:lang w:val="it-IT"/>
        </w:rPr>
        <w:t>SO2</w:t>
      </w:r>
      <w:r w:rsidR="00EF4DAB">
        <w:rPr>
          <w:rFonts w:hint="eastAsia"/>
          <w:sz w:val="16"/>
          <w:szCs w:val="18"/>
          <w:lang w:val="it-IT"/>
        </w:rPr>
        <w:t>を一切添加しない状態は非常にリスクが高いのも事実。不安定さや揮発酸が高くなりやすいヴィンテージ</w:t>
      </w:r>
      <w:r w:rsidR="001F221C">
        <w:rPr>
          <w:rFonts w:hint="eastAsia"/>
          <w:sz w:val="16"/>
          <w:szCs w:val="18"/>
          <w:lang w:val="it-IT"/>
        </w:rPr>
        <w:t>が続いてきました。</w:t>
      </w:r>
      <w:r w:rsidR="00EF4DAB">
        <w:rPr>
          <w:rFonts w:hint="eastAsia"/>
          <w:sz w:val="16"/>
          <w:szCs w:val="18"/>
          <w:lang w:val="it-IT"/>
        </w:rPr>
        <w:t>それに比べ</w:t>
      </w:r>
      <w:r w:rsidR="001F221C">
        <w:rPr>
          <w:rFonts w:hint="eastAsia"/>
          <w:sz w:val="16"/>
          <w:szCs w:val="18"/>
          <w:lang w:val="it-IT"/>
        </w:rPr>
        <w:t>今回の</w:t>
      </w:r>
      <w:r w:rsidR="00EF4DAB">
        <w:rPr>
          <w:rFonts w:hint="eastAsia"/>
          <w:sz w:val="16"/>
          <w:szCs w:val="18"/>
          <w:lang w:val="it-IT"/>
        </w:rPr>
        <w:t>2023</w:t>
      </w:r>
      <w:r w:rsidR="00EF4DAB">
        <w:rPr>
          <w:rFonts w:hint="eastAsia"/>
          <w:sz w:val="16"/>
          <w:szCs w:val="18"/>
          <w:lang w:val="it-IT"/>
        </w:rPr>
        <w:t>は雨が多く、冷涼な気候の影響もあって糖度と酸、そして果皮の熟成とそれぞれバランスの取れたブドウが収穫できたといいます。ピニョレット特有の果皮由来のタンニンはやや控えめ、</w:t>
      </w:r>
      <w:r>
        <w:rPr>
          <w:rFonts w:hint="eastAsia"/>
          <w:sz w:val="16"/>
          <w:szCs w:val="18"/>
          <w:lang w:val="it-IT"/>
        </w:rPr>
        <w:t>果実のフレッシュさ</w:t>
      </w:r>
      <w:r w:rsidR="00EF4DAB">
        <w:rPr>
          <w:rFonts w:hint="eastAsia"/>
          <w:sz w:val="16"/>
          <w:szCs w:val="18"/>
          <w:lang w:val="it-IT"/>
        </w:rPr>
        <w:t>と柔らかく心地よい酸。</w:t>
      </w:r>
      <w:r>
        <w:rPr>
          <w:rFonts w:hint="eastAsia"/>
          <w:sz w:val="16"/>
          <w:szCs w:val="18"/>
          <w:lang w:val="it-IT"/>
        </w:rPr>
        <w:t>果実的でありながら柔らかい、フレッシュで味わい深い酸が全体のバランス</w:t>
      </w:r>
      <w:r w:rsidR="00EF4DAB">
        <w:rPr>
          <w:rFonts w:hint="eastAsia"/>
          <w:sz w:val="16"/>
          <w:szCs w:val="18"/>
          <w:lang w:val="it-IT"/>
        </w:rPr>
        <w:t>感が堪りません！</w:t>
      </w:r>
      <w:r w:rsidR="001F221C">
        <w:rPr>
          <w:rFonts w:hint="eastAsia"/>
          <w:sz w:val="16"/>
          <w:szCs w:val="18"/>
          <w:lang w:val="it-IT"/>
        </w:rPr>
        <w:t>気が付いたらボトルが空いてしまう、、、ケト本来の味わいがようやく戻ってきました！</w:t>
      </w:r>
    </w:p>
    <w:p w14:paraId="4E96FFBC" w14:textId="00612F7F" w:rsidR="0077450B" w:rsidRPr="00D8390E" w:rsidRDefault="00C91A5A" w:rsidP="0077450B">
      <w:pPr>
        <w:jc w:val="left"/>
        <w:rPr>
          <w:rFonts w:ascii="HGPｺﾞｼｯｸM"/>
          <w:b/>
          <w:sz w:val="16"/>
          <w:szCs w:val="16"/>
          <w:lang w:val="it-IT"/>
        </w:rPr>
      </w:pPr>
      <w:r>
        <w:rPr>
          <w:rFonts w:ascii="HGPｺﾞｼｯｸM"/>
          <w:b/>
          <w:noProof/>
          <w:sz w:val="16"/>
          <w:szCs w:val="16"/>
          <w:lang w:val="it-IT"/>
        </w:rPr>
        <w:drawing>
          <wp:anchor distT="0" distB="0" distL="114300" distR="114300" simplePos="0" relativeHeight="251701248" behindDoc="0" locked="0" layoutInCell="1" allowOverlap="1" wp14:anchorId="67054FCD" wp14:editId="2B67C33A">
            <wp:simplePos x="0" y="0"/>
            <wp:positionH relativeFrom="margin">
              <wp:align>right</wp:align>
            </wp:positionH>
            <wp:positionV relativeFrom="paragraph">
              <wp:posOffset>17780</wp:posOffset>
            </wp:positionV>
            <wp:extent cx="1675130" cy="944245"/>
            <wp:effectExtent l="0" t="0" r="1270" b="8255"/>
            <wp:wrapSquare wrapText="bothSides"/>
            <wp:docPr id="5" name="図 5"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 が含まれている画像&#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75130" cy="944245"/>
                    </a:xfrm>
                    <a:prstGeom prst="rect">
                      <a:avLst/>
                    </a:prstGeom>
                  </pic:spPr>
                </pic:pic>
              </a:graphicData>
            </a:graphic>
            <wp14:sizeRelH relativeFrom="margin">
              <wp14:pctWidth>0</wp14:pctWidth>
            </wp14:sizeRelH>
            <wp14:sizeRelV relativeFrom="margin">
              <wp14:pctHeight>0</wp14:pctHeight>
            </wp14:sizeRelV>
          </wp:anchor>
        </w:drawing>
      </w:r>
      <w:r w:rsidR="0077450B" w:rsidRPr="009E1958">
        <w:rPr>
          <w:rFonts w:hint="eastAsia"/>
          <w:b/>
          <w:lang w:val="it-IT"/>
        </w:rPr>
        <w:t>“</w:t>
      </w:r>
      <w:r w:rsidR="0077450B">
        <w:rPr>
          <w:rFonts w:hint="eastAsia"/>
          <w:b/>
          <w:lang w:val="it-IT"/>
        </w:rPr>
        <w:t>O</w:t>
      </w:r>
      <w:r w:rsidR="0077450B">
        <w:rPr>
          <w:b/>
          <w:lang w:val="it-IT"/>
        </w:rPr>
        <w:t>rsu</w:t>
      </w:r>
      <w:r w:rsidR="0077450B" w:rsidRPr="009E1958">
        <w:rPr>
          <w:rFonts w:hint="eastAsia"/>
          <w:b/>
          <w:lang w:val="it-IT"/>
        </w:rPr>
        <w:t>”</w:t>
      </w:r>
      <w:r w:rsidR="0077450B">
        <w:rPr>
          <w:rFonts w:hint="eastAsia"/>
          <w:b/>
          <w:lang w:val="it-IT"/>
        </w:rPr>
        <w:t>B</w:t>
      </w:r>
      <w:r w:rsidR="0077450B">
        <w:rPr>
          <w:b/>
          <w:lang w:val="it-IT"/>
        </w:rPr>
        <w:t>i</w:t>
      </w:r>
      <w:r w:rsidR="0077450B" w:rsidRPr="009E1958">
        <w:rPr>
          <w:rFonts w:hint="eastAsia"/>
          <w:b/>
          <w:lang w:val="it-IT"/>
        </w:rPr>
        <w:t>anco (2</w:t>
      </w:r>
      <w:r w:rsidR="003A5924">
        <w:rPr>
          <w:rFonts w:hint="eastAsia"/>
          <w:b/>
          <w:lang w:val="it-IT"/>
        </w:rPr>
        <w:t>2</w:t>
      </w:r>
      <w:r w:rsidR="0077450B" w:rsidRPr="009E1958">
        <w:rPr>
          <w:rFonts w:hint="eastAsia"/>
          <w:b/>
          <w:lang w:val="it-IT"/>
        </w:rPr>
        <w:t>)</w:t>
      </w:r>
      <w:r w:rsidR="0077450B" w:rsidRPr="00EB1CFE">
        <w:rPr>
          <w:rFonts w:hint="eastAsia"/>
          <w:b/>
          <w:sz w:val="16"/>
          <w:szCs w:val="16"/>
          <w:lang w:val="it-IT"/>
        </w:rPr>
        <w:t xml:space="preserve"> </w:t>
      </w:r>
      <w:r w:rsidR="0077450B" w:rsidRPr="009E1958">
        <w:rPr>
          <w:rFonts w:hint="eastAsia"/>
          <w:b/>
          <w:sz w:val="16"/>
          <w:szCs w:val="16"/>
          <w:lang w:val="it-IT"/>
        </w:rPr>
        <w:t>“</w:t>
      </w:r>
      <w:r w:rsidR="0077450B">
        <w:rPr>
          <w:rFonts w:hint="eastAsia"/>
          <w:b/>
          <w:sz w:val="16"/>
          <w:szCs w:val="16"/>
          <w:lang w:val="it-IT"/>
        </w:rPr>
        <w:t>オルスゥ</w:t>
      </w:r>
      <w:r w:rsidR="0077450B" w:rsidRPr="009E1958">
        <w:rPr>
          <w:rFonts w:hint="eastAsia"/>
          <w:b/>
          <w:sz w:val="16"/>
          <w:szCs w:val="16"/>
          <w:lang w:val="it-IT"/>
        </w:rPr>
        <w:t>”</w:t>
      </w:r>
      <w:r w:rsidR="0077450B" w:rsidRPr="009E1958">
        <w:rPr>
          <w:rFonts w:hint="eastAsia"/>
          <w:b/>
          <w:lang w:val="it-IT"/>
        </w:rPr>
        <w:t xml:space="preserve"> </w:t>
      </w:r>
      <w:r w:rsidR="0077450B" w:rsidRPr="009E1958">
        <w:rPr>
          <w:rFonts w:hint="eastAsia"/>
          <w:b/>
          <w:sz w:val="16"/>
          <w:szCs w:val="16"/>
          <w:lang w:val="it-IT"/>
        </w:rPr>
        <w:t>ビアンコ</w:t>
      </w:r>
      <w:r w:rsidR="003A5924">
        <w:rPr>
          <w:rFonts w:hint="eastAsia"/>
          <w:b/>
          <w:sz w:val="16"/>
          <w:szCs w:val="16"/>
          <w:lang w:val="it-IT"/>
        </w:rPr>
        <w:t xml:space="preserve"> </w:t>
      </w:r>
      <w:r w:rsidR="0077450B" w:rsidRPr="00D8390E">
        <w:rPr>
          <w:rFonts w:ascii="HGPｺﾞｼｯｸM" w:hAnsi="ＭＳ 明朝" w:cs="ＭＳ 明朝" w:hint="eastAsia"/>
          <w:b/>
          <w:color w:val="00B050"/>
          <w:sz w:val="16"/>
          <w:szCs w:val="16"/>
          <w:lang w:val="it-IT"/>
        </w:rPr>
        <w:t>≪</w:t>
      </w:r>
      <w:r w:rsidR="0077450B">
        <w:rPr>
          <w:rFonts w:ascii="HGPｺﾞｼｯｸM" w:hAnsi="ＭＳ 明朝" w:cs="ＭＳ 明朝" w:hint="eastAsia"/>
          <w:b/>
          <w:color w:val="00B050"/>
          <w:sz w:val="16"/>
          <w:szCs w:val="16"/>
          <w:lang w:val="it-IT"/>
        </w:rPr>
        <w:t>新ヴィンテージ</w:t>
      </w:r>
      <w:r w:rsidR="0077450B" w:rsidRPr="00D8390E">
        <w:rPr>
          <w:rFonts w:ascii="HGPｺﾞｼｯｸM" w:hAnsi="ＭＳ 明朝" w:cs="ＭＳ 明朝" w:hint="eastAsia"/>
          <w:b/>
          <w:color w:val="00B050"/>
          <w:sz w:val="16"/>
          <w:szCs w:val="16"/>
          <w:lang w:val="it-IT"/>
        </w:rPr>
        <w:t>≫</w:t>
      </w:r>
      <w:r w:rsidR="0077450B">
        <w:rPr>
          <w:rFonts w:ascii="HGPｺﾞｼｯｸM" w:hAnsi="ＭＳ 明朝" w:cs="ＭＳ 明朝" w:hint="eastAsia"/>
          <w:b/>
          <w:color w:val="00B050"/>
          <w:sz w:val="16"/>
          <w:szCs w:val="16"/>
          <w:lang w:val="it-IT"/>
        </w:rPr>
        <w:t xml:space="preserve"> </w:t>
      </w:r>
    </w:p>
    <w:p w14:paraId="752DFFE3" w14:textId="3FD8A1C2" w:rsidR="001A50AE" w:rsidRDefault="0077450B" w:rsidP="0077450B">
      <w:pPr>
        <w:ind w:firstLineChars="100" w:firstLine="143"/>
        <w:rPr>
          <w:sz w:val="16"/>
          <w:szCs w:val="18"/>
          <w:lang w:val="it-IT"/>
        </w:rPr>
      </w:pPr>
      <w:r>
        <w:rPr>
          <w:rFonts w:hint="eastAsia"/>
          <w:sz w:val="16"/>
          <w:szCs w:val="18"/>
          <w:lang w:val="it-IT"/>
        </w:rPr>
        <w:t>モスカートをベースに造られるオルスゥ、</w:t>
      </w:r>
      <w:r w:rsidR="001A50AE">
        <w:rPr>
          <w:rFonts w:hint="eastAsia"/>
          <w:sz w:val="16"/>
          <w:szCs w:val="18"/>
          <w:lang w:val="it-IT"/>
        </w:rPr>
        <w:t>3</w:t>
      </w:r>
      <w:r>
        <w:rPr>
          <w:rFonts w:hint="eastAsia"/>
          <w:sz w:val="16"/>
          <w:szCs w:val="18"/>
          <w:lang w:val="it-IT"/>
        </w:rPr>
        <w:t>年目となる</w:t>
      </w:r>
      <w:r>
        <w:rPr>
          <w:rFonts w:hint="eastAsia"/>
          <w:sz w:val="16"/>
          <w:szCs w:val="18"/>
          <w:lang w:val="it-IT"/>
        </w:rPr>
        <w:t>202</w:t>
      </w:r>
      <w:r w:rsidR="001A50AE">
        <w:rPr>
          <w:rFonts w:hint="eastAsia"/>
          <w:sz w:val="16"/>
          <w:szCs w:val="18"/>
          <w:lang w:val="it-IT"/>
        </w:rPr>
        <w:t>2</w:t>
      </w:r>
      <w:r>
        <w:rPr>
          <w:rFonts w:hint="eastAsia"/>
          <w:sz w:val="16"/>
          <w:szCs w:val="18"/>
          <w:lang w:val="it-IT"/>
        </w:rPr>
        <w:t>をリリース</w:t>
      </w:r>
      <w:r w:rsidR="001A50AE">
        <w:rPr>
          <w:rFonts w:hint="eastAsia"/>
          <w:sz w:val="16"/>
          <w:szCs w:val="18"/>
          <w:lang w:val="it-IT"/>
        </w:rPr>
        <w:t>いたします</w:t>
      </w:r>
      <w:r>
        <w:rPr>
          <w:rFonts w:hint="eastAsia"/>
          <w:sz w:val="16"/>
          <w:szCs w:val="18"/>
          <w:lang w:val="it-IT"/>
        </w:rPr>
        <w:t>。高樹齢のモスカートは収穫量も少なく、</w:t>
      </w:r>
      <w:r w:rsidRPr="009D420A">
        <w:rPr>
          <w:rFonts w:hint="eastAsia"/>
          <w:sz w:val="16"/>
          <w:szCs w:val="18"/>
          <w:lang w:val="it-IT"/>
        </w:rPr>
        <w:t>完熟すると酸が落ちやすいこともあり、</w:t>
      </w:r>
      <w:r>
        <w:rPr>
          <w:rFonts w:hint="eastAsia"/>
          <w:sz w:val="16"/>
          <w:szCs w:val="18"/>
          <w:lang w:val="it-IT"/>
        </w:rPr>
        <w:t>酸の高いトレッビアーノ</w:t>
      </w:r>
      <w:r>
        <w:rPr>
          <w:rFonts w:hint="eastAsia"/>
          <w:sz w:val="16"/>
          <w:szCs w:val="18"/>
          <w:lang w:val="it-IT"/>
        </w:rPr>
        <w:t xml:space="preserve"> </w:t>
      </w:r>
      <w:r w:rsidRPr="009D420A">
        <w:rPr>
          <w:rFonts w:hint="eastAsia"/>
          <w:sz w:val="16"/>
          <w:szCs w:val="18"/>
          <w:lang w:val="it-IT"/>
        </w:rPr>
        <w:t>モデネーゼと合わせ</w:t>
      </w:r>
      <w:r>
        <w:rPr>
          <w:rFonts w:hint="eastAsia"/>
          <w:sz w:val="16"/>
          <w:szCs w:val="18"/>
          <w:lang w:val="it-IT"/>
        </w:rPr>
        <w:t>て醸造</w:t>
      </w:r>
      <w:r w:rsidRPr="009D420A">
        <w:rPr>
          <w:rFonts w:hint="eastAsia"/>
          <w:sz w:val="16"/>
          <w:szCs w:val="18"/>
          <w:lang w:val="it-IT"/>
        </w:rPr>
        <w:t>。</w:t>
      </w:r>
      <w:r w:rsidR="001A50AE">
        <w:rPr>
          <w:rFonts w:hint="eastAsia"/>
          <w:sz w:val="16"/>
          <w:szCs w:val="18"/>
          <w:lang w:val="it-IT"/>
        </w:rPr>
        <w:t>2022</w:t>
      </w:r>
      <w:r w:rsidR="001A50AE">
        <w:rPr>
          <w:rFonts w:hint="eastAsia"/>
          <w:sz w:val="16"/>
          <w:szCs w:val="18"/>
          <w:lang w:val="it-IT"/>
        </w:rPr>
        <w:t>は天候に恵まれ猛暑と呼ばれるヴィンテージ。ただ</w:t>
      </w:r>
      <w:r w:rsidR="001A50AE">
        <w:rPr>
          <w:rFonts w:hint="eastAsia"/>
          <w:sz w:val="16"/>
          <w:szCs w:val="18"/>
          <w:lang w:val="it-IT"/>
        </w:rPr>
        <w:t>2021</w:t>
      </w:r>
      <w:r w:rsidR="001A50AE">
        <w:rPr>
          <w:rFonts w:hint="eastAsia"/>
          <w:sz w:val="16"/>
          <w:szCs w:val="18"/>
          <w:lang w:val="it-IT"/>
        </w:rPr>
        <w:t>のような水不足に陥ることなく、過剰な凝縮や乾燥が起きなかったと話すフラヴィオ。これまでのオルスゥに比べ、やや酸は少ないものの、それを補うに余るほどの果実味とヴォリューム感。フルーツが強くアロマティックなイメージのモスカートですが、果皮の要素や長期間の醗酵によって、他のモスカートには感じ得ない複雑さや骨格を感じる味わい。改めてモスカートの可能性を感じるワインになりました！唯一の問題だった「熟成」についても、少しずつ時間をかけられるようになりました。</w:t>
      </w:r>
      <w:r w:rsidR="001F221C">
        <w:rPr>
          <w:rFonts w:hint="eastAsia"/>
          <w:sz w:val="16"/>
          <w:szCs w:val="18"/>
          <w:lang w:val="it-IT"/>
        </w:rPr>
        <w:t>熟成によって味わいの一体感が増し、モスカートの持つ表面的な香りだけではない、果皮の持つ旨味、複雑さが良く表現されていて、やや穏やかな酸が全体を包みこむ。ようやく完成にたどり着いたヴィンテージ。</w:t>
      </w:r>
    </w:p>
    <w:p w14:paraId="6B981E8A" w14:textId="495DD273" w:rsidR="0077450B" w:rsidRPr="00CF1345" w:rsidRDefault="00EF4DAB" w:rsidP="0077450B">
      <w:pPr>
        <w:spacing w:line="240" w:lineRule="atLeast"/>
        <w:jc w:val="left"/>
        <w:rPr>
          <w:b/>
          <w:lang w:val="it-IT"/>
        </w:rPr>
      </w:pPr>
      <w:r w:rsidRPr="008E0BD5">
        <w:rPr>
          <w:rFonts w:hint="eastAsia"/>
          <w:b/>
          <w:color w:val="00B050"/>
          <w:lang w:val="it-IT"/>
        </w:rPr>
        <w:t>★</w:t>
      </w:r>
      <w:r w:rsidR="00C91A5A">
        <w:rPr>
          <w:b/>
          <w:noProof/>
          <w:lang w:val="it-IT"/>
        </w:rPr>
        <w:drawing>
          <wp:anchor distT="0" distB="0" distL="114300" distR="114300" simplePos="0" relativeHeight="251703296" behindDoc="0" locked="0" layoutInCell="1" allowOverlap="1" wp14:anchorId="4D14E0F1" wp14:editId="2F787C36">
            <wp:simplePos x="0" y="0"/>
            <wp:positionH relativeFrom="margin">
              <wp:align>right</wp:align>
            </wp:positionH>
            <wp:positionV relativeFrom="paragraph">
              <wp:posOffset>14605</wp:posOffset>
            </wp:positionV>
            <wp:extent cx="1678940" cy="977900"/>
            <wp:effectExtent l="0" t="0" r="0" b="0"/>
            <wp:wrapSquare wrapText="bothSides"/>
            <wp:docPr id="822005780" name="図 1" descr="グラフィカル ユーザー インターフェイス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005780" name="図 1" descr="グラフィカル ユーザー インターフェイス が含まれている画像&#10;&#10;AI によって生成されたコンテンツは間違っている可能性があります。"/>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78940" cy="977900"/>
                    </a:xfrm>
                    <a:prstGeom prst="rect">
                      <a:avLst/>
                    </a:prstGeom>
                  </pic:spPr>
                </pic:pic>
              </a:graphicData>
            </a:graphic>
            <wp14:sizeRelH relativeFrom="margin">
              <wp14:pctWidth>0</wp14:pctWidth>
            </wp14:sizeRelH>
            <wp14:sizeRelV relativeFrom="margin">
              <wp14:pctHeight>0</wp14:pctHeight>
            </wp14:sizeRelV>
          </wp:anchor>
        </w:drawing>
      </w:r>
      <w:r w:rsidR="0077450B" w:rsidRPr="000B0CE6">
        <w:rPr>
          <w:rFonts w:hint="eastAsia"/>
          <w:b/>
          <w:lang w:val="it-IT"/>
        </w:rPr>
        <w:t>Na</w:t>
      </w:r>
      <w:r w:rsidR="0077450B" w:rsidRPr="00CF1345">
        <w:rPr>
          <w:rFonts w:hint="eastAsia"/>
          <w:b/>
          <w:lang w:val="it-IT"/>
        </w:rPr>
        <w:t>mi</w:t>
      </w:r>
      <w:r w:rsidR="0077450B">
        <w:rPr>
          <w:b/>
          <w:lang w:val="it-IT"/>
        </w:rPr>
        <w:t>”</w:t>
      </w:r>
      <w:r w:rsidR="0077450B">
        <w:rPr>
          <w:rFonts w:hint="eastAsia"/>
          <w:b/>
          <w:lang w:val="it-IT"/>
        </w:rPr>
        <w:t>Barbera</w:t>
      </w:r>
      <w:r w:rsidR="0077450B">
        <w:rPr>
          <w:b/>
          <w:lang w:val="it-IT"/>
        </w:rPr>
        <w:t>(2</w:t>
      </w:r>
      <w:r w:rsidR="003A5924">
        <w:rPr>
          <w:rFonts w:hint="eastAsia"/>
          <w:b/>
          <w:lang w:val="it-IT"/>
        </w:rPr>
        <w:t>3</w:t>
      </w:r>
      <w:r w:rsidR="0077450B">
        <w:rPr>
          <w:b/>
          <w:lang w:val="it-IT"/>
        </w:rPr>
        <w:t>)</w:t>
      </w:r>
      <w:r w:rsidR="0077450B">
        <w:rPr>
          <w:b/>
          <w:sz w:val="16"/>
          <w:szCs w:val="16"/>
          <w:lang w:val="it-IT"/>
        </w:rPr>
        <w:t>”</w:t>
      </w:r>
      <w:r w:rsidR="0077450B">
        <w:rPr>
          <w:rFonts w:hint="eastAsia"/>
          <w:b/>
          <w:sz w:val="16"/>
          <w:szCs w:val="16"/>
          <w:lang w:val="it-IT"/>
        </w:rPr>
        <w:t>ナミ</w:t>
      </w:r>
      <w:r w:rsidR="0077450B">
        <w:rPr>
          <w:b/>
          <w:sz w:val="16"/>
          <w:szCs w:val="16"/>
          <w:lang w:val="it-IT"/>
        </w:rPr>
        <w:t>”</w:t>
      </w:r>
      <w:r w:rsidR="0077450B">
        <w:rPr>
          <w:rFonts w:hint="eastAsia"/>
          <w:b/>
          <w:sz w:val="16"/>
          <w:szCs w:val="16"/>
          <w:lang w:val="it-IT"/>
        </w:rPr>
        <w:t xml:space="preserve"> </w:t>
      </w:r>
      <w:r w:rsidR="0077450B">
        <w:rPr>
          <w:rFonts w:hint="eastAsia"/>
          <w:b/>
          <w:sz w:val="16"/>
          <w:szCs w:val="16"/>
          <w:lang w:val="it-IT"/>
        </w:rPr>
        <w:t>バルベーラ</w:t>
      </w:r>
      <w:r w:rsidR="0077450B">
        <w:rPr>
          <w:rFonts w:hint="eastAsia"/>
          <w:b/>
          <w:sz w:val="16"/>
          <w:szCs w:val="16"/>
          <w:lang w:val="it-IT"/>
        </w:rPr>
        <w:t xml:space="preserve"> </w:t>
      </w:r>
      <w:r w:rsidR="003A5924" w:rsidRPr="00D8390E">
        <w:rPr>
          <w:rFonts w:ascii="HGPｺﾞｼｯｸM" w:hAnsi="ＭＳ 明朝" w:cs="ＭＳ 明朝" w:hint="eastAsia"/>
          <w:b/>
          <w:color w:val="00B050"/>
          <w:sz w:val="16"/>
          <w:szCs w:val="16"/>
          <w:lang w:val="it-IT"/>
        </w:rPr>
        <w:t>≪</w:t>
      </w:r>
      <w:r w:rsidR="003A5924">
        <w:rPr>
          <w:rFonts w:ascii="HGPｺﾞｼｯｸM" w:hAnsi="ＭＳ 明朝" w:cs="ＭＳ 明朝" w:hint="eastAsia"/>
          <w:b/>
          <w:color w:val="00B050"/>
          <w:sz w:val="16"/>
          <w:szCs w:val="16"/>
          <w:lang w:val="it-IT"/>
        </w:rPr>
        <w:t>新ヴィンテージ</w:t>
      </w:r>
      <w:r w:rsidR="003A5924" w:rsidRPr="00D8390E">
        <w:rPr>
          <w:rFonts w:ascii="HGPｺﾞｼｯｸM" w:hAnsi="ＭＳ 明朝" w:cs="ＭＳ 明朝" w:hint="eastAsia"/>
          <w:b/>
          <w:color w:val="00B050"/>
          <w:sz w:val="16"/>
          <w:szCs w:val="16"/>
          <w:lang w:val="it-IT"/>
        </w:rPr>
        <w:t>≫</w:t>
      </w:r>
    </w:p>
    <w:p w14:paraId="725DCB45" w14:textId="0DD46ACD" w:rsidR="00D728BF" w:rsidRDefault="0077450B" w:rsidP="003A5924">
      <w:pPr>
        <w:spacing w:line="240" w:lineRule="atLeast"/>
        <w:ind w:firstLineChars="100" w:firstLine="143"/>
        <w:jc w:val="left"/>
        <w:rPr>
          <w:sz w:val="16"/>
          <w:szCs w:val="18"/>
          <w:lang w:val="it-IT"/>
        </w:rPr>
      </w:pPr>
      <w:r>
        <w:rPr>
          <w:rFonts w:hint="eastAsia"/>
          <w:sz w:val="16"/>
          <w:szCs w:val="18"/>
          <w:lang w:val="it-IT"/>
        </w:rPr>
        <w:t>ケトやオルスゥの畑に混植されていたバルベーラ</w:t>
      </w:r>
      <w:r w:rsidR="00EF4DAB">
        <w:rPr>
          <w:rFonts w:hint="eastAsia"/>
          <w:sz w:val="16"/>
          <w:szCs w:val="18"/>
          <w:lang w:val="it-IT"/>
        </w:rPr>
        <w:t>から、自家消費用に造</w:t>
      </w:r>
      <w:r w:rsidR="001F221C">
        <w:rPr>
          <w:rFonts w:hint="eastAsia"/>
          <w:sz w:val="16"/>
          <w:szCs w:val="18"/>
          <w:lang w:val="it-IT"/>
        </w:rPr>
        <w:t>っていた</w:t>
      </w:r>
      <w:r w:rsidR="00EF4DAB">
        <w:rPr>
          <w:rFonts w:hint="eastAsia"/>
          <w:sz w:val="16"/>
          <w:szCs w:val="18"/>
          <w:lang w:val="it-IT"/>
        </w:rPr>
        <w:t>赤。</w:t>
      </w:r>
      <w:r w:rsidR="00EF4DAB">
        <w:rPr>
          <w:rFonts w:hint="eastAsia"/>
          <w:sz w:val="16"/>
          <w:szCs w:val="18"/>
          <w:lang w:val="it-IT"/>
        </w:rPr>
        <w:t>2022</w:t>
      </w:r>
      <w:r w:rsidR="00EF4DAB">
        <w:rPr>
          <w:rFonts w:hint="eastAsia"/>
          <w:sz w:val="16"/>
          <w:szCs w:val="18"/>
          <w:lang w:val="it-IT"/>
        </w:rPr>
        <w:t>は醸造を行わなかったため</w:t>
      </w:r>
      <w:r>
        <w:rPr>
          <w:rFonts w:hint="eastAsia"/>
          <w:sz w:val="16"/>
          <w:szCs w:val="18"/>
          <w:lang w:val="it-IT"/>
        </w:rPr>
        <w:t>、</w:t>
      </w:r>
      <w:r w:rsidR="00EF4DAB">
        <w:rPr>
          <w:rFonts w:hint="eastAsia"/>
          <w:sz w:val="16"/>
          <w:szCs w:val="18"/>
          <w:lang w:val="it-IT"/>
        </w:rPr>
        <w:t>1</w:t>
      </w:r>
      <w:r w:rsidR="00EF4DAB">
        <w:rPr>
          <w:rFonts w:hint="eastAsia"/>
          <w:sz w:val="16"/>
          <w:szCs w:val="18"/>
          <w:lang w:val="it-IT"/>
        </w:rPr>
        <w:t>年飛ばしてのリリースとなります。</w:t>
      </w:r>
      <w:r>
        <w:rPr>
          <w:rFonts w:hint="eastAsia"/>
          <w:sz w:val="16"/>
          <w:szCs w:val="18"/>
          <w:lang w:val="it-IT"/>
        </w:rPr>
        <w:t>醸造はランブルスコに近く、果皮と約</w:t>
      </w:r>
      <w:r>
        <w:rPr>
          <w:rFonts w:hint="eastAsia"/>
          <w:sz w:val="16"/>
          <w:szCs w:val="18"/>
          <w:lang w:val="it-IT"/>
        </w:rPr>
        <w:t>5</w:t>
      </w:r>
      <w:r>
        <w:rPr>
          <w:rFonts w:hint="eastAsia"/>
          <w:sz w:val="16"/>
          <w:szCs w:val="18"/>
          <w:lang w:val="it-IT"/>
        </w:rPr>
        <w:t>日程度、醗酵途中で圧搾を行いセメントタンクにて熟成を行った、シンプルなバルベーラ。シンプルなだけに素材をダイレクトに感じる味わい。その節々にはフラヴィオの几帳面さや誠実さを感じる醸造。ランブルスコにも通じるような、透き通った味わいに小気味良いタンニン、</w:t>
      </w:r>
      <w:r w:rsidR="001F221C">
        <w:rPr>
          <w:rFonts w:hint="eastAsia"/>
          <w:sz w:val="16"/>
          <w:szCs w:val="18"/>
          <w:lang w:val="it-IT"/>
        </w:rPr>
        <w:t>そして</w:t>
      </w:r>
      <w:r>
        <w:rPr>
          <w:rFonts w:hint="eastAsia"/>
          <w:sz w:val="16"/>
          <w:szCs w:val="18"/>
          <w:lang w:val="it-IT"/>
        </w:rPr>
        <w:t>圧巻の飲み心地！名前の由来は、鯉の養殖を営んでいた日本好きの父の好より。穏やかな「波」のように柔らかく心地よい味わい、、とのこと</w:t>
      </w:r>
      <w:r>
        <w:rPr>
          <w:rFonts w:hint="eastAsia"/>
          <w:sz w:val="16"/>
          <w:szCs w:val="18"/>
          <w:lang w:val="it-IT"/>
        </w:rPr>
        <w:t>(</w:t>
      </w:r>
      <w:r>
        <w:rPr>
          <w:rFonts w:hint="eastAsia"/>
          <w:sz w:val="16"/>
          <w:szCs w:val="18"/>
          <w:lang w:val="it-IT"/>
        </w:rPr>
        <w:t>笑</w:t>
      </w:r>
      <w:r>
        <w:rPr>
          <w:rFonts w:hint="eastAsia"/>
          <w:sz w:val="16"/>
          <w:szCs w:val="18"/>
          <w:lang w:val="it-IT"/>
        </w:rPr>
        <w:t>)</w:t>
      </w:r>
      <w:r>
        <w:rPr>
          <w:rFonts w:hint="eastAsia"/>
          <w:sz w:val="16"/>
          <w:szCs w:val="18"/>
          <w:lang w:val="it-IT"/>
        </w:rPr>
        <w:t>。バルベーラの畑が僅かな</w:t>
      </w:r>
      <w:r w:rsidR="00EF4DAB">
        <w:rPr>
          <w:rFonts w:hint="eastAsia"/>
          <w:sz w:val="16"/>
          <w:szCs w:val="18"/>
          <w:lang w:val="it-IT"/>
        </w:rPr>
        <w:t>ため、</w:t>
      </w:r>
      <w:r>
        <w:rPr>
          <w:rFonts w:hint="eastAsia"/>
          <w:sz w:val="16"/>
          <w:szCs w:val="18"/>
          <w:lang w:val="it-IT"/>
        </w:rPr>
        <w:t>入荷量はあまり多くありませんが、</w:t>
      </w:r>
      <w:r w:rsidR="001F221C">
        <w:rPr>
          <w:rFonts w:hint="eastAsia"/>
          <w:sz w:val="16"/>
          <w:szCs w:val="18"/>
          <w:lang w:val="it-IT"/>
        </w:rPr>
        <w:t>忘れられない飲み心地をもった</w:t>
      </w:r>
      <w:r>
        <w:rPr>
          <w:rFonts w:hint="eastAsia"/>
          <w:sz w:val="16"/>
          <w:szCs w:val="18"/>
          <w:lang w:val="it-IT"/>
        </w:rPr>
        <w:t>ワインです。</w:t>
      </w:r>
    </w:p>
    <w:p w14:paraId="3A3FEC40" w14:textId="6E5B0CEF" w:rsidR="00671D50" w:rsidRPr="00C14695" w:rsidRDefault="00671D50" w:rsidP="00671D50">
      <w:pPr>
        <w:spacing w:line="240" w:lineRule="atLeast"/>
        <w:jc w:val="left"/>
        <w:rPr>
          <w:rFonts w:cs="ＭＳ ゴシック"/>
          <w:b/>
          <w:sz w:val="32"/>
          <w:szCs w:val="21"/>
          <w:u w:val="single"/>
          <w:lang w:val="it-IT"/>
        </w:rPr>
      </w:pPr>
      <w:r>
        <w:rPr>
          <w:rFonts w:cs="ＭＳ ゴシック"/>
          <w:b/>
          <w:sz w:val="32"/>
          <w:szCs w:val="21"/>
          <w:u w:val="single"/>
          <w:lang w:val="it-IT"/>
        </w:rPr>
        <w:t>Il Farneto</w:t>
      </w:r>
      <w:r w:rsidRPr="00A754D2">
        <w:rPr>
          <w:rFonts w:cs="ＭＳ ゴシック"/>
          <w:sz w:val="22"/>
          <w:szCs w:val="22"/>
          <w:u w:val="single"/>
        </w:rPr>
        <w:t xml:space="preserve"> </w:t>
      </w:r>
      <w:r>
        <w:rPr>
          <w:rFonts w:cs="ＭＳ ゴシック" w:hint="eastAsia"/>
          <w:sz w:val="16"/>
          <w:szCs w:val="16"/>
          <w:u w:val="single"/>
        </w:rPr>
        <w:t>イル</w:t>
      </w:r>
      <w:r>
        <w:rPr>
          <w:rFonts w:cs="ＭＳ ゴシック" w:hint="eastAsia"/>
          <w:sz w:val="16"/>
          <w:szCs w:val="16"/>
          <w:u w:val="single"/>
        </w:rPr>
        <w:t xml:space="preserve"> </w:t>
      </w:r>
      <w:r>
        <w:rPr>
          <w:rFonts w:cs="ＭＳ ゴシック" w:hint="eastAsia"/>
          <w:sz w:val="16"/>
          <w:szCs w:val="16"/>
          <w:u w:val="single"/>
        </w:rPr>
        <w:t>ファルネート</w:t>
      </w:r>
      <w:r>
        <w:rPr>
          <w:rFonts w:cs="ＭＳ ゴシック" w:hint="eastAsia"/>
          <w:sz w:val="16"/>
          <w:szCs w:val="16"/>
          <w:u w:val="single"/>
        </w:rPr>
        <w:t xml:space="preserve">     </w:t>
      </w:r>
      <w:r w:rsidR="007D7D52">
        <w:rPr>
          <w:rFonts w:cs="ＭＳ ゴシック" w:hint="eastAsia"/>
          <w:sz w:val="16"/>
          <w:szCs w:val="16"/>
          <w:u w:val="single"/>
        </w:rPr>
        <w:t xml:space="preserve">                          </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エミリア＝ロマーニャーレッジョ</w:t>
      </w:r>
      <w:r>
        <w:rPr>
          <w:rFonts w:cs="ＭＳ ゴシック" w:hint="eastAsia"/>
          <w:sz w:val="16"/>
          <w:szCs w:val="16"/>
          <w:u w:val="single"/>
          <w:lang w:val="it-IT"/>
        </w:rPr>
        <w:t xml:space="preserve"> </w:t>
      </w:r>
      <w:r>
        <w:rPr>
          <w:rFonts w:cs="ＭＳ ゴシック" w:hint="eastAsia"/>
          <w:sz w:val="16"/>
          <w:szCs w:val="16"/>
          <w:u w:val="single"/>
          <w:lang w:val="it-IT"/>
        </w:rPr>
        <w:t>エミリアーカステッララーノ</w:t>
      </w:r>
    </w:p>
    <w:p w14:paraId="4E85A6F0" w14:textId="6F5B8E0B" w:rsidR="00C91A5A" w:rsidRDefault="001B629F" w:rsidP="00C91A5A">
      <w:pPr>
        <w:ind w:firstLineChars="100" w:firstLine="183"/>
        <w:jc w:val="left"/>
        <w:rPr>
          <w:sz w:val="16"/>
        </w:rPr>
      </w:pPr>
      <w:r w:rsidRPr="0074798D">
        <w:rPr>
          <w:b/>
          <w:noProof/>
          <w:lang w:val="it-IT"/>
        </w:rPr>
        <w:drawing>
          <wp:anchor distT="0" distB="0" distL="114300" distR="114300" simplePos="0" relativeHeight="251708416" behindDoc="0" locked="0" layoutInCell="1" allowOverlap="1" wp14:anchorId="42DCC3BF" wp14:editId="1E606C5F">
            <wp:simplePos x="0" y="0"/>
            <wp:positionH relativeFrom="margin">
              <wp:posOffset>5710555</wp:posOffset>
            </wp:positionH>
            <wp:positionV relativeFrom="paragraph">
              <wp:posOffset>201930</wp:posOffset>
            </wp:positionV>
            <wp:extent cx="1117600" cy="1504950"/>
            <wp:effectExtent l="19050" t="19050" r="25400" b="19050"/>
            <wp:wrapSquare wrapText="bothSides"/>
            <wp:docPr id="1710856243" name="図 1710856243"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キスト が含まれている画像&#10;&#10;自動的に生成された説明"/>
                    <pic:cNvPicPr/>
                  </pic:nvPicPr>
                  <pic:blipFill>
                    <a:blip r:embed="rId19" cstate="print">
                      <a:extLst>
                        <a:ext uri="{BEBA8EAE-BF5A-486C-A8C5-ECC9F3942E4B}">
                          <a14:imgProps xmlns:a14="http://schemas.microsoft.com/office/drawing/2010/main">
                            <a14:imgLayer r:embed="rId20">
                              <a14:imgEffect>
                                <a14:sharpenSoften amount="2500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117600" cy="1504950"/>
                    </a:xfrm>
                    <a:prstGeom prst="rect">
                      <a:avLst/>
                    </a:prstGeom>
                    <a:ln>
                      <a:solidFill>
                        <a:schemeClr val="bg1">
                          <a:lumMod val="85000"/>
                        </a:schemeClr>
                      </a:solidFill>
                    </a:ln>
                  </pic:spPr>
                </pic:pic>
              </a:graphicData>
            </a:graphic>
            <wp14:sizeRelH relativeFrom="page">
              <wp14:pctWidth>0</wp14:pctWidth>
            </wp14:sizeRelH>
            <wp14:sizeRelV relativeFrom="page">
              <wp14:pctHeight>0</wp14:pctHeight>
            </wp14:sizeRelV>
          </wp:anchor>
        </w:drawing>
      </w:r>
      <w:r w:rsidR="00C91A5A">
        <w:rPr>
          <w:rFonts w:hint="eastAsia"/>
          <w:sz w:val="16"/>
          <w:szCs w:val="18"/>
          <w:lang w:val="it-IT"/>
        </w:rPr>
        <w:t>ブドウ畑での労働を心より愛する経営者であり、好奇心の塊な当主マルコ。レッジョ</w:t>
      </w:r>
      <w:r w:rsidR="00C91A5A">
        <w:rPr>
          <w:rFonts w:hint="eastAsia"/>
          <w:sz w:val="16"/>
          <w:szCs w:val="18"/>
          <w:lang w:val="it-IT"/>
        </w:rPr>
        <w:t xml:space="preserve"> </w:t>
      </w:r>
      <w:r w:rsidR="00C91A5A">
        <w:rPr>
          <w:rFonts w:hint="eastAsia"/>
          <w:sz w:val="16"/>
          <w:szCs w:val="18"/>
          <w:lang w:val="it-IT"/>
        </w:rPr>
        <w:t>エミリア最高のテーブルワイン「イル</w:t>
      </w:r>
      <w:r w:rsidR="00C91A5A">
        <w:rPr>
          <w:rFonts w:hint="eastAsia"/>
          <w:sz w:val="16"/>
          <w:szCs w:val="18"/>
          <w:lang w:val="it-IT"/>
        </w:rPr>
        <w:t xml:space="preserve"> </w:t>
      </w:r>
      <w:r w:rsidR="00C91A5A">
        <w:rPr>
          <w:rFonts w:hint="eastAsia"/>
          <w:sz w:val="16"/>
          <w:szCs w:val="18"/>
          <w:lang w:val="it-IT"/>
        </w:rPr>
        <w:t>ファルネート」より、欠品していました</w:t>
      </w:r>
      <w:r w:rsidR="00C91A5A">
        <w:rPr>
          <w:rFonts w:hint="eastAsia"/>
          <w:sz w:val="16"/>
        </w:rPr>
        <w:t>瓶内</w:t>
      </w:r>
      <w:r w:rsidR="00C91A5A">
        <w:rPr>
          <w:rFonts w:hint="eastAsia"/>
          <w:sz w:val="16"/>
        </w:rPr>
        <w:t>2</w:t>
      </w:r>
      <w:r w:rsidR="00C91A5A">
        <w:rPr>
          <w:rFonts w:hint="eastAsia"/>
          <w:sz w:val="16"/>
        </w:rPr>
        <w:t>次醗酵、ドサージュなしのクオリティを見せるスプマンテ、ブルット　ナトゥーレ</w:t>
      </w:r>
      <w:r w:rsidR="00C91A5A">
        <w:rPr>
          <w:rFonts w:hint="eastAsia"/>
          <w:sz w:val="16"/>
        </w:rPr>
        <w:t>2022</w:t>
      </w:r>
      <w:r w:rsidR="00C91A5A">
        <w:rPr>
          <w:rFonts w:hint="eastAsia"/>
          <w:sz w:val="16"/>
        </w:rPr>
        <w:t>が再入荷。現地に残っていた最後のロットという事もあり、ワインも落ち着き</w:t>
      </w:r>
      <w:r w:rsidR="001F221C">
        <w:rPr>
          <w:rFonts w:hint="eastAsia"/>
          <w:sz w:val="16"/>
        </w:rPr>
        <w:t>理想的な</w:t>
      </w:r>
      <w:r w:rsidR="00C91A5A">
        <w:rPr>
          <w:rFonts w:hint="eastAsia"/>
          <w:sz w:val="16"/>
        </w:rPr>
        <w:t>状態</w:t>
      </w:r>
      <w:r w:rsidR="001F221C">
        <w:rPr>
          <w:rFonts w:hint="eastAsia"/>
          <w:sz w:val="16"/>
        </w:rPr>
        <w:t>、贅沢な味わいです。</w:t>
      </w:r>
    </w:p>
    <w:p w14:paraId="17668CDD" w14:textId="70F56609" w:rsidR="00C91A5A" w:rsidRPr="00261A03" w:rsidRDefault="00C91A5A" w:rsidP="00C91A5A">
      <w:pPr>
        <w:jc w:val="left"/>
        <w:rPr>
          <w:rFonts w:ascii="HGP創英角ｺﾞｼｯｸUB" w:eastAsia="HGP創英角ｺﾞｼｯｸUB" w:hAnsi="HGP創英角ｺﾞｼｯｸUB"/>
          <w:bCs/>
          <w:color w:val="00B050"/>
          <w:sz w:val="16"/>
        </w:rPr>
      </w:pPr>
      <w:r>
        <w:rPr>
          <w:b/>
          <w:lang w:val="it-IT"/>
        </w:rPr>
        <w:t>Brut Nature</w:t>
      </w:r>
      <w:r>
        <w:rPr>
          <w:rFonts w:hint="eastAsia"/>
          <w:b/>
          <w:lang w:val="it-IT"/>
        </w:rPr>
        <w:t>22</w:t>
      </w:r>
      <w:r w:rsidRPr="00B76EA5">
        <w:rPr>
          <w:rFonts w:hint="eastAsia"/>
          <w:bCs/>
          <w:sz w:val="16"/>
          <w:szCs w:val="16"/>
          <w:lang w:val="it-IT"/>
        </w:rPr>
        <w:t>ブルット</w:t>
      </w:r>
      <w:r w:rsidRPr="00B76EA5">
        <w:rPr>
          <w:rFonts w:hint="eastAsia"/>
          <w:bCs/>
          <w:sz w:val="16"/>
          <w:szCs w:val="16"/>
          <w:lang w:val="it-IT"/>
        </w:rPr>
        <w:t xml:space="preserve"> </w:t>
      </w:r>
      <w:r w:rsidRPr="00B76EA5">
        <w:rPr>
          <w:rFonts w:hint="eastAsia"/>
          <w:bCs/>
          <w:sz w:val="16"/>
          <w:szCs w:val="16"/>
          <w:lang w:val="it-IT"/>
        </w:rPr>
        <w:t>ナトゥーレ</w:t>
      </w:r>
      <w:r>
        <w:rPr>
          <w:rFonts w:hint="eastAsia"/>
          <w:bCs/>
          <w:sz w:val="16"/>
          <w:szCs w:val="16"/>
          <w:lang w:val="it-IT"/>
        </w:rPr>
        <w:t xml:space="preserve">　</w:t>
      </w:r>
      <w:r w:rsidRPr="00261A03">
        <w:rPr>
          <w:rFonts w:ascii="HGP創英角ｺﾞｼｯｸUB" w:eastAsia="HGP創英角ｺﾞｼｯｸUB" w:hAnsi="HGP創英角ｺﾞｼｯｸUB" w:hint="eastAsia"/>
          <w:bCs/>
          <w:color w:val="00B050"/>
          <w:sz w:val="16"/>
        </w:rPr>
        <w:t>≪</w:t>
      </w:r>
      <w:r>
        <w:rPr>
          <w:rFonts w:ascii="HGP創英角ｺﾞｼｯｸUB" w:eastAsia="HGP創英角ｺﾞｼｯｸUB" w:hAnsi="HGP創英角ｺﾞｼｯｸUB" w:hint="eastAsia"/>
          <w:bCs/>
          <w:color w:val="00B050"/>
          <w:sz w:val="16"/>
        </w:rPr>
        <w:t>再入荷</w:t>
      </w:r>
      <w:r w:rsidRPr="00261A03">
        <w:rPr>
          <w:rFonts w:ascii="HGP創英角ｺﾞｼｯｸUB" w:eastAsia="HGP創英角ｺﾞｼｯｸUB" w:hAnsi="HGP創英角ｺﾞｼｯｸUB" w:hint="eastAsia"/>
          <w:bCs/>
          <w:color w:val="00B050"/>
          <w:sz w:val="16"/>
        </w:rPr>
        <w:t>≫</w:t>
      </w:r>
    </w:p>
    <w:p w14:paraId="5436AC09" w14:textId="395BAD99" w:rsidR="00C91A5A" w:rsidRDefault="00C91A5A" w:rsidP="00C91A5A">
      <w:pPr>
        <w:autoSpaceDE w:val="0"/>
        <w:autoSpaceDN w:val="0"/>
        <w:adjustRightInd w:val="0"/>
        <w:ind w:firstLineChars="100" w:firstLine="143"/>
        <w:jc w:val="left"/>
        <w:rPr>
          <w:sz w:val="16"/>
          <w:szCs w:val="18"/>
          <w:lang w:val="it-IT"/>
        </w:rPr>
      </w:pPr>
      <w:r>
        <w:rPr>
          <w:rFonts w:hint="eastAsia"/>
          <w:sz w:val="16"/>
          <w:szCs w:val="18"/>
          <w:lang w:val="it-IT"/>
        </w:rPr>
        <w:t>瓶内二次醗酵のスプマンテ、ブルット</w:t>
      </w:r>
      <w:r>
        <w:rPr>
          <w:rFonts w:hint="eastAsia"/>
          <w:sz w:val="16"/>
          <w:szCs w:val="18"/>
          <w:lang w:val="it-IT"/>
        </w:rPr>
        <w:t xml:space="preserve"> </w:t>
      </w:r>
      <w:r>
        <w:rPr>
          <w:rFonts w:hint="eastAsia"/>
          <w:sz w:val="16"/>
          <w:szCs w:val="18"/>
          <w:lang w:val="it-IT"/>
        </w:rPr>
        <w:t>ナトゥーレ。スパークリングワインの製造上、一般的に行われるティラージュ、ドサージュといった</w:t>
      </w:r>
      <w:r>
        <w:rPr>
          <w:rFonts w:hint="eastAsia"/>
          <w:sz w:val="16"/>
          <w:szCs w:val="18"/>
          <w:lang w:val="it-IT"/>
        </w:rPr>
        <w:t>2</w:t>
      </w:r>
      <w:r>
        <w:rPr>
          <w:rFonts w:hint="eastAsia"/>
          <w:sz w:val="16"/>
          <w:szCs w:val="18"/>
          <w:lang w:val="it-IT"/>
        </w:rPr>
        <w:t>次醗酵時の酵母添加や、出荷前の糖分添加を行わないこだわりのスプマンテ。</w:t>
      </w:r>
      <w:r>
        <w:rPr>
          <w:rFonts w:hint="eastAsia"/>
          <w:sz w:val="16"/>
          <w:szCs w:val="18"/>
          <w:lang w:val="it-IT"/>
        </w:rPr>
        <w:t>2</w:t>
      </w:r>
      <w:r>
        <w:rPr>
          <w:rFonts w:hint="eastAsia"/>
          <w:sz w:val="16"/>
          <w:szCs w:val="18"/>
          <w:lang w:val="it-IT"/>
        </w:rPr>
        <w:t>次醗酵に必要な糖分は、冷蔵保存したモストを加えるだけ。素材＆仕事のクオリティが両立しているだけでも素晴らしいのですが、それでいてなんとも手の届きやすい価格にも、いつも本当に驚かされます、、、汗。</w:t>
      </w:r>
    </w:p>
    <w:p w14:paraId="5072C67C" w14:textId="2B7DA8CA" w:rsidR="00C91A5A" w:rsidRDefault="00C91A5A" w:rsidP="00C91A5A">
      <w:pPr>
        <w:autoSpaceDE w:val="0"/>
        <w:autoSpaceDN w:val="0"/>
        <w:adjustRightInd w:val="0"/>
        <w:ind w:firstLineChars="100" w:firstLine="143"/>
        <w:jc w:val="left"/>
        <w:rPr>
          <w:sz w:val="16"/>
          <w:szCs w:val="18"/>
          <w:lang w:val="it-IT"/>
        </w:rPr>
      </w:pPr>
      <w:r>
        <w:rPr>
          <w:rFonts w:hint="eastAsia"/>
          <w:sz w:val="16"/>
          <w:szCs w:val="18"/>
          <w:lang w:val="it-IT"/>
        </w:rPr>
        <w:t>猛暑のヴィンテージという事もあり、ビン内二次醗酵に苦戦した</w:t>
      </w:r>
      <w:r>
        <w:rPr>
          <w:rFonts w:hint="eastAsia"/>
          <w:sz w:val="16"/>
          <w:szCs w:val="18"/>
          <w:lang w:val="it-IT"/>
        </w:rPr>
        <w:t>2022</w:t>
      </w:r>
      <w:r>
        <w:rPr>
          <w:rFonts w:hint="eastAsia"/>
          <w:sz w:val="16"/>
          <w:szCs w:val="18"/>
          <w:lang w:val="it-IT"/>
        </w:rPr>
        <w:t>。果実が完熟しヴォリュームを感じる一方、酸は穏やかで</w:t>
      </w:r>
      <w:r>
        <w:rPr>
          <w:rFonts w:hint="eastAsia"/>
          <w:sz w:val="16"/>
          <w:szCs w:val="18"/>
          <w:lang w:val="it-IT"/>
        </w:rPr>
        <w:t>2</w:t>
      </w:r>
      <w:r>
        <w:rPr>
          <w:rFonts w:hint="eastAsia"/>
          <w:sz w:val="16"/>
          <w:szCs w:val="18"/>
          <w:lang w:val="it-IT"/>
        </w:rPr>
        <w:t>次醗酵によるガスもやや少なめ。繊細さやエレガントさよりも、豊かな果実味と旨味、熟成香をまとったリッチな味わいです。ドサージュせずにこれほどの果実が残っている、原酒の味わいの強さには本当に驚かされます。</w:t>
      </w:r>
    </w:p>
    <w:p w14:paraId="7823D039" w14:textId="77777777" w:rsidR="00CD08AD" w:rsidRPr="00C14695" w:rsidRDefault="00CD08AD" w:rsidP="00CD08AD">
      <w:pPr>
        <w:spacing w:line="240" w:lineRule="atLeast"/>
        <w:jc w:val="left"/>
        <w:rPr>
          <w:rFonts w:cs="ＭＳ ゴシック"/>
          <w:b/>
          <w:sz w:val="32"/>
          <w:szCs w:val="21"/>
          <w:u w:val="single"/>
          <w:lang w:val="it-IT"/>
        </w:rPr>
      </w:pPr>
      <w:bookmarkStart w:id="1" w:name="_Hlk78184210"/>
      <w:r>
        <w:rPr>
          <w:rFonts w:cs="ＭＳ ゴシック"/>
          <w:b/>
          <w:sz w:val="32"/>
          <w:szCs w:val="21"/>
          <w:u w:val="single"/>
          <w:lang w:val="it-IT"/>
        </w:rPr>
        <w:t>Floribunda</w:t>
      </w:r>
      <w:r w:rsidRPr="00A754D2">
        <w:rPr>
          <w:rFonts w:cs="ＭＳ ゴシック"/>
          <w:sz w:val="22"/>
          <w:szCs w:val="22"/>
          <w:u w:val="single"/>
        </w:rPr>
        <w:t xml:space="preserve"> </w:t>
      </w:r>
      <w:r>
        <w:rPr>
          <w:rFonts w:cs="ＭＳ ゴシック" w:hint="eastAsia"/>
          <w:sz w:val="16"/>
          <w:szCs w:val="16"/>
          <w:u w:val="single"/>
        </w:rPr>
        <w:t>フロリバンダ</w:t>
      </w:r>
      <w:r>
        <w:rPr>
          <w:rFonts w:cs="ＭＳ ゴシック" w:hint="eastAsia"/>
          <w:sz w:val="16"/>
          <w:szCs w:val="16"/>
          <w:u w:val="single"/>
        </w:rPr>
        <w:t xml:space="preserve">     </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トレンティーノ＝アルト</w:t>
      </w:r>
      <w:r>
        <w:rPr>
          <w:rFonts w:cs="ＭＳ ゴシック" w:hint="eastAsia"/>
          <w:sz w:val="16"/>
          <w:szCs w:val="16"/>
          <w:u w:val="single"/>
          <w:lang w:val="it-IT"/>
        </w:rPr>
        <w:t xml:space="preserve"> </w:t>
      </w:r>
      <w:r>
        <w:rPr>
          <w:rFonts w:cs="ＭＳ ゴシック" w:hint="eastAsia"/>
          <w:sz w:val="16"/>
          <w:szCs w:val="16"/>
          <w:u w:val="single"/>
          <w:lang w:val="it-IT"/>
        </w:rPr>
        <w:t>アディジェーボルツァーノーサロルノ</w:t>
      </w:r>
    </w:p>
    <w:tbl>
      <w:tblPr>
        <w:tblStyle w:val="1"/>
        <w:tblW w:w="5000" w:type="pct"/>
        <w:tblLayout w:type="fixed"/>
        <w:tblLook w:val="04A0" w:firstRow="1" w:lastRow="0" w:firstColumn="1" w:lastColumn="0" w:noHBand="0" w:noVBand="1"/>
      </w:tblPr>
      <w:tblGrid>
        <w:gridCol w:w="3120"/>
        <w:gridCol w:w="851"/>
        <w:gridCol w:w="709"/>
        <w:gridCol w:w="991"/>
        <w:gridCol w:w="993"/>
        <w:gridCol w:w="4108"/>
      </w:tblGrid>
      <w:tr w:rsidR="00CD08AD" w:rsidRPr="00D8390E" w14:paraId="43E0B1AF" w14:textId="77777777" w:rsidTr="00D11673">
        <w:trPr>
          <w:trHeight w:val="156"/>
        </w:trPr>
        <w:tc>
          <w:tcPr>
            <w:tcW w:w="1448" w:type="pct"/>
          </w:tcPr>
          <w:p w14:paraId="10F8148B" w14:textId="77777777" w:rsidR="00CD08AD" w:rsidRPr="00D8390E" w:rsidRDefault="00CD08AD" w:rsidP="00D65F10">
            <w:pPr>
              <w:jc w:val="center"/>
              <w:rPr>
                <w:sz w:val="14"/>
                <w:szCs w:val="18"/>
                <w:lang w:val="it-IT"/>
              </w:rPr>
            </w:pPr>
            <w:r w:rsidRPr="00D8390E">
              <w:rPr>
                <w:sz w:val="14"/>
                <w:szCs w:val="18"/>
                <w:lang w:val="it-IT"/>
              </w:rPr>
              <w:t>ワイン名</w:t>
            </w:r>
          </w:p>
        </w:tc>
        <w:tc>
          <w:tcPr>
            <w:tcW w:w="395" w:type="pct"/>
          </w:tcPr>
          <w:p w14:paraId="1838D976" w14:textId="77777777" w:rsidR="00CD08AD" w:rsidRPr="00D8390E" w:rsidRDefault="00CD08AD" w:rsidP="00D65F10">
            <w:pPr>
              <w:jc w:val="center"/>
              <w:rPr>
                <w:sz w:val="12"/>
                <w:szCs w:val="18"/>
                <w:lang w:val="it-IT"/>
              </w:rPr>
            </w:pPr>
            <w:r w:rsidRPr="00D8390E">
              <w:rPr>
                <w:sz w:val="12"/>
                <w:szCs w:val="18"/>
                <w:lang w:val="it-IT"/>
              </w:rPr>
              <w:t>ヴィンテージ</w:t>
            </w:r>
          </w:p>
        </w:tc>
        <w:tc>
          <w:tcPr>
            <w:tcW w:w="329" w:type="pct"/>
          </w:tcPr>
          <w:p w14:paraId="57FB49D9" w14:textId="77777777" w:rsidR="00CD08AD" w:rsidRPr="00D8390E" w:rsidRDefault="00CD08AD" w:rsidP="00D65F10">
            <w:pPr>
              <w:jc w:val="center"/>
              <w:rPr>
                <w:sz w:val="14"/>
                <w:szCs w:val="18"/>
                <w:lang w:val="it-IT"/>
              </w:rPr>
            </w:pPr>
            <w:r w:rsidRPr="00D8390E">
              <w:rPr>
                <w:sz w:val="14"/>
                <w:szCs w:val="18"/>
                <w:lang w:val="it-IT"/>
              </w:rPr>
              <w:t>種類</w:t>
            </w:r>
          </w:p>
        </w:tc>
        <w:tc>
          <w:tcPr>
            <w:tcW w:w="460" w:type="pct"/>
          </w:tcPr>
          <w:p w14:paraId="5E4CFCB2" w14:textId="11A2F6A7" w:rsidR="00CD08AD" w:rsidRPr="00D8390E" w:rsidRDefault="00CD08AD" w:rsidP="00D65F10">
            <w:pPr>
              <w:jc w:val="center"/>
              <w:rPr>
                <w:sz w:val="14"/>
                <w:szCs w:val="18"/>
                <w:lang w:val="it-IT"/>
              </w:rPr>
            </w:pPr>
            <w:r w:rsidRPr="00D8390E">
              <w:rPr>
                <w:sz w:val="14"/>
                <w:szCs w:val="18"/>
                <w:lang w:val="it-IT"/>
              </w:rPr>
              <w:t>容量</w:t>
            </w:r>
            <w:r w:rsidR="00D11673">
              <w:rPr>
                <w:rFonts w:hint="eastAsia"/>
                <w:sz w:val="14"/>
                <w:szCs w:val="18"/>
                <w:lang w:val="it-IT"/>
              </w:rPr>
              <w:t>/</w:t>
            </w:r>
            <w:r w:rsidR="00D11673">
              <w:rPr>
                <w:rFonts w:hint="eastAsia"/>
                <w:sz w:val="14"/>
                <w:szCs w:val="18"/>
                <w:lang w:val="it-IT"/>
              </w:rPr>
              <w:t>入荷数</w:t>
            </w:r>
          </w:p>
        </w:tc>
        <w:tc>
          <w:tcPr>
            <w:tcW w:w="461" w:type="pct"/>
          </w:tcPr>
          <w:p w14:paraId="4A8723F6" w14:textId="77777777" w:rsidR="00CD08AD" w:rsidRPr="00D8390E" w:rsidRDefault="00CD08AD" w:rsidP="00D65F10">
            <w:pPr>
              <w:jc w:val="center"/>
              <w:rPr>
                <w:sz w:val="14"/>
                <w:szCs w:val="18"/>
                <w:lang w:val="it-IT"/>
              </w:rPr>
            </w:pPr>
            <w:r w:rsidRPr="00D8390E">
              <w:rPr>
                <w:sz w:val="14"/>
                <w:szCs w:val="18"/>
                <w:lang w:val="it-IT"/>
              </w:rPr>
              <w:t>上代（税別）</w:t>
            </w:r>
          </w:p>
        </w:tc>
        <w:tc>
          <w:tcPr>
            <w:tcW w:w="1907" w:type="pct"/>
          </w:tcPr>
          <w:p w14:paraId="3D7B7267" w14:textId="77777777" w:rsidR="00CD08AD" w:rsidRPr="00D8390E" w:rsidRDefault="00CD08AD" w:rsidP="00D65F10">
            <w:pPr>
              <w:jc w:val="center"/>
              <w:rPr>
                <w:sz w:val="14"/>
                <w:szCs w:val="18"/>
                <w:lang w:val="it-IT"/>
              </w:rPr>
            </w:pPr>
            <w:r w:rsidRPr="00D8390E">
              <w:rPr>
                <w:sz w:val="14"/>
                <w:szCs w:val="18"/>
                <w:lang w:val="it-IT"/>
              </w:rPr>
              <w:t>メモ</w:t>
            </w:r>
          </w:p>
        </w:tc>
      </w:tr>
      <w:tr w:rsidR="00D11673" w:rsidRPr="00D8390E" w14:paraId="1293D793" w14:textId="77777777" w:rsidTr="00D11673">
        <w:trPr>
          <w:trHeight w:val="1009"/>
        </w:trPr>
        <w:tc>
          <w:tcPr>
            <w:tcW w:w="1448" w:type="pct"/>
          </w:tcPr>
          <w:p w14:paraId="523E1041" w14:textId="77777777" w:rsidR="00D11673" w:rsidRPr="0038222C" w:rsidRDefault="00D11673" w:rsidP="00D11673">
            <w:pPr>
              <w:rPr>
                <w:b/>
                <w:sz w:val="16"/>
                <w:szCs w:val="16"/>
                <w:lang w:val="it-IT"/>
              </w:rPr>
            </w:pPr>
            <w:r>
              <w:rPr>
                <w:b/>
                <w:lang w:val="it-IT"/>
              </w:rPr>
              <w:t>Sidro con Peperoncino</w:t>
            </w:r>
          </w:p>
          <w:p w14:paraId="32025E3D" w14:textId="77777777" w:rsidR="00D11673" w:rsidRPr="00D8390E" w:rsidRDefault="00D11673" w:rsidP="00D11673">
            <w:pPr>
              <w:jc w:val="left"/>
              <w:rPr>
                <w:b/>
                <w:sz w:val="16"/>
                <w:szCs w:val="16"/>
              </w:rPr>
            </w:pPr>
            <w:r>
              <w:rPr>
                <w:rFonts w:hint="eastAsia"/>
                <w:bCs/>
                <w:sz w:val="16"/>
                <w:szCs w:val="16"/>
              </w:rPr>
              <w:t>スィドロ</w:t>
            </w:r>
            <w:r>
              <w:rPr>
                <w:rFonts w:hint="eastAsia"/>
                <w:bCs/>
                <w:sz w:val="16"/>
                <w:szCs w:val="16"/>
              </w:rPr>
              <w:t xml:space="preserve"> </w:t>
            </w:r>
            <w:r>
              <w:rPr>
                <w:rFonts w:hint="eastAsia"/>
                <w:bCs/>
                <w:sz w:val="16"/>
                <w:szCs w:val="16"/>
              </w:rPr>
              <w:t>コン</w:t>
            </w:r>
            <w:r>
              <w:rPr>
                <w:rFonts w:hint="eastAsia"/>
                <w:bCs/>
                <w:sz w:val="16"/>
                <w:szCs w:val="16"/>
              </w:rPr>
              <w:t xml:space="preserve"> </w:t>
            </w:r>
            <w:r>
              <w:rPr>
                <w:rFonts w:hint="eastAsia"/>
                <w:bCs/>
                <w:sz w:val="16"/>
                <w:szCs w:val="16"/>
              </w:rPr>
              <w:t>ペペロンチーノ</w:t>
            </w:r>
          </w:p>
          <w:p w14:paraId="7B661BBF" w14:textId="1FE60EB9" w:rsidR="00D11673" w:rsidRDefault="00D11673" w:rsidP="00D11673">
            <w:pPr>
              <w:rPr>
                <w:b/>
                <w:lang w:val="it-IT"/>
              </w:rPr>
            </w:pPr>
            <w:r w:rsidRPr="00EE3E92">
              <w:rPr>
                <w:rFonts w:ascii="HGP創英角ｺﾞｼｯｸUB" w:eastAsia="HGP創英角ｺﾞｼｯｸUB" w:hAnsi="HGP創英角ｺﾞｼｯｸUB" w:hint="eastAsia"/>
                <w:bCs/>
                <w:color w:val="00B050"/>
                <w:sz w:val="16"/>
                <w:lang w:val="it-IT"/>
              </w:rPr>
              <w:t>≪</w:t>
            </w:r>
            <w:r w:rsidRPr="00082D1B">
              <w:rPr>
                <w:rFonts w:ascii="HGP創英角ｺﾞｼｯｸUB" w:eastAsia="HGP創英角ｺﾞｼｯｸUB" w:hAnsi="HGP創英角ｺﾞｼｯｸUB" w:hint="eastAsia"/>
                <w:bCs/>
                <w:color w:val="00B050"/>
                <w:sz w:val="16"/>
                <w:lang w:val="it-IT"/>
              </w:rPr>
              <w:t>新ヴィンテージ</w:t>
            </w:r>
            <w:r w:rsidRPr="00EE3E92">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lang w:val="it-IT"/>
              </w:rPr>
              <w:t xml:space="preserve"> </w:t>
            </w:r>
          </w:p>
        </w:tc>
        <w:tc>
          <w:tcPr>
            <w:tcW w:w="395" w:type="pct"/>
            <w:vAlign w:val="center"/>
          </w:tcPr>
          <w:p w14:paraId="17437A48" w14:textId="57CF8A66" w:rsidR="00D11673" w:rsidRDefault="00D11673" w:rsidP="00D11673">
            <w:pPr>
              <w:jc w:val="center"/>
              <w:rPr>
                <w:b/>
                <w:sz w:val="18"/>
                <w:szCs w:val="18"/>
                <w:lang w:val="it-IT"/>
              </w:rPr>
            </w:pPr>
            <w:r>
              <w:rPr>
                <w:rFonts w:hint="eastAsia"/>
                <w:b/>
                <w:sz w:val="18"/>
                <w:szCs w:val="18"/>
                <w:lang w:val="it-IT"/>
              </w:rPr>
              <w:t>2</w:t>
            </w:r>
            <w:r>
              <w:rPr>
                <w:rFonts w:hint="eastAsia"/>
                <w:b/>
                <w:sz w:val="18"/>
                <w:szCs w:val="18"/>
                <w:lang w:val="it-IT"/>
              </w:rPr>
              <w:t>３</w:t>
            </w:r>
          </w:p>
        </w:tc>
        <w:tc>
          <w:tcPr>
            <w:tcW w:w="329" w:type="pct"/>
            <w:vAlign w:val="center"/>
          </w:tcPr>
          <w:p w14:paraId="12B6D46E" w14:textId="4FFD57ED" w:rsidR="00D11673" w:rsidRPr="00A6178E" w:rsidRDefault="00D11673" w:rsidP="00D11673">
            <w:pPr>
              <w:jc w:val="center"/>
              <w:rPr>
                <w:sz w:val="14"/>
                <w:szCs w:val="14"/>
              </w:rPr>
            </w:pPr>
            <w:r w:rsidRPr="00A6178E">
              <w:rPr>
                <w:rFonts w:hint="eastAsia"/>
                <w:sz w:val="14"/>
                <w:szCs w:val="14"/>
              </w:rPr>
              <w:t>シードル</w:t>
            </w:r>
          </w:p>
        </w:tc>
        <w:tc>
          <w:tcPr>
            <w:tcW w:w="460" w:type="pct"/>
            <w:vAlign w:val="center"/>
          </w:tcPr>
          <w:p w14:paraId="0B004340" w14:textId="4522F604" w:rsidR="00D11673" w:rsidRPr="00D8390E" w:rsidRDefault="00D11673" w:rsidP="00D11673">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2420A613" w14:textId="6944C5E7" w:rsidR="00D11673" w:rsidRPr="008C2C14" w:rsidRDefault="00D11673" w:rsidP="00D11673">
            <w:pPr>
              <w:jc w:val="center"/>
              <w:rPr>
                <w:b/>
                <w:sz w:val="18"/>
                <w:szCs w:val="18"/>
              </w:rPr>
            </w:pPr>
            <w:r w:rsidRPr="002A1562">
              <w:rPr>
                <w:rFonts w:hint="eastAsia"/>
                <w:b/>
                <w:sz w:val="18"/>
                <w:szCs w:val="18"/>
              </w:rPr>
              <w:t>\</w:t>
            </w:r>
            <w:r>
              <w:rPr>
                <w:rFonts w:hint="eastAsia"/>
                <w:b/>
                <w:sz w:val="18"/>
                <w:szCs w:val="18"/>
              </w:rPr>
              <w:t>3</w:t>
            </w:r>
            <w:r w:rsidRPr="002A1562">
              <w:rPr>
                <w:b/>
                <w:sz w:val="18"/>
                <w:szCs w:val="18"/>
              </w:rPr>
              <w:t>,</w:t>
            </w:r>
            <w:r>
              <w:rPr>
                <w:rFonts w:hint="eastAsia"/>
                <w:b/>
                <w:sz w:val="18"/>
                <w:szCs w:val="18"/>
              </w:rPr>
              <w:t>2</w:t>
            </w:r>
            <w:r w:rsidRPr="002A1562">
              <w:rPr>
                <w:b/>
                <w:sz w:val="18"/>
                <w:szCs w:val="18"/>
              </w:rPr>
              <w:t>00</w:t>
            </w:r>
          </w:p>
        </w:tc>
        <w:tc>
          <w:tcPr>
            <w:tcW w:w="1907" w:type="pct"/>
          </w:tcPr>
          <w:p w14:paraId="138FE6BF" w14:textId="2BD5C9EA" w:rsidR="00D11673" w:rsidRPr="00D11673" w:rsidRDefault="00D11673" w:rsidP="00D11673">
            <w:pPr>
              <w:jc w:val="left"/>
              <w:rPr>
                <w:sz w:val="14"/>
                <w:szCs w:val="21"/>
              </w:rPr>
            </w:pPr>
            <w:r>
              <w:rPr>
                <w:rFonts w:hint="eastAsia"/>
                <w:sz w:val="14"/>
                <w:szCs w:val="21"/>
              </w:rPr>
              <w:t>リ</w:t>
            </w:r>
            <w:r w:rsidRPr="0041182B">
              <w:rPr>
                <w:rFonts w:hint="eastAsia"/>
                <w:sz w:val="14"/>
                <w:szCs w:val="21"/>
              </w:rPr>
              <w:t>ンゴ（ゴルドラッシュ</w:t>
            </w:r>
            <w:r w:rsidRPr="0041182B">
              <w:rPr>
                <w:rFonts w:hint="eastAsia"/>
                <w:sz w:val="14"/>
                <w:szCs w:val="21"/>
              </w:rPr>
              <w:t>80</w:t>
            </w:r>
            <w:r w:rsidRPr="0041182B">
              <w:rPr>
                <w:rFonts w:hint="eastAsia"/>
                <w:sz w:val="14"/>
                <w:szCs w:val="21"/>
              </w:rPr>
              <w:t>％、トッパス</w:t>
            </w:r>
            <w:r w:rsidRPr="0041182B">
              <w:rPr>
                <w:rFonts w:hint="eastAsia"/>
                <w:sz w:val="14"/>
                <w:szCs w:val="21"/>
              </w:rPr>
              <w:t>20</w:t>
            </w:r>
            <w:r w:rsidRPr="0041182B">
              <w:rPr>
                <w:rFonts w:hint="eastAsia"/>
                <w:sz w:val="14"/>
                <w:szCs w:val="21"/>
              </w:rPr>
              <w:t>％）、樹齢</w:t>
            </w:r>
            <w:r w:rsidRPr="0041182B">
              <w:rPr>
                <w:rFonts w:hint="eastAsia"/>
                <w:sz w:val="14"/>
                <w:szCs w:val="21"/>
              </w:rPr>
              <w:t>20</w:t>
            </w:r>
            <w:r w:rsidRPr="0041182B">
              <w:rPr>
                <w:rFonts w:hint="eastAsia"/>
                <w:sz w:val="14"/>
                <w:szCs w:val="21"/>
              </w:rPr>
              <w:t>年。収穫後、破砕・圧搾。</w:t>
            </w:r>
            <w:r>
              <w:rPr>
                <w:rFonts w:hint="eastAsia"/>
                <w:sz w:val="14"/>
                <w:szCs w:val="21"/>
              </w:rPr>
              <w:t>醗酵の始まったモストに、フレッシュの唐辛子</w:t>
            </w:r>
            <w:r>
              <w:rPr>
                <w:rFonts w:hint="eastAsia"/>
                <w:sz w:val="14"/>
                <w:szCs w:val="21"/>
              </w:rPr>
              <w:t>2</w:t>
            </w:r>
            <w:r>
              <w:rPr>
                <w:rFonts w:hint="eastAsia"/>
                <w:sz w:val="14"/>
                <w:szCs w:val="21"/>
              </w:rPr>
              <w:t>種（スイートチリ、ハバネロ）を加え、醗酵が終わるのを待つ。遅れて収穫したリンゴ果汁を加えてボトル詰め。</w:t>
            </w:r>
            <w:r w:rsidRPr="00C715D5">
              <w:rPr>
                <w:rFonts w:ascii="HGPｺﾞｼｯｸM" w:hint="eastAsia"/>
                <w:sz w:val="14"/>
                <w:szCs w:val="14"/>
              </w:rPr>
              <w:t>瓶内2次醗酵。スボッカトゥーラ(オリ抜き)せずにリリース。</w:t>
            </w:r>
            <w:r>
              <w:rPr>
                <w:rFonts w:ascii="HGPｺﾞｼｯｸM" w:hint="eastAsia"/>
                <w:sz w:val="14"/>
                <w:szCs w:val="14"/>
              </w:rPr>
              <w:t>唐辛子の辛みが、リンゴの甘みを引き立ててくれる、個性的なシードル、、。</w:t>
            </w:r>
          </w:p>
        </w:tc>
      </w:tr>
      <w:tr w:rsidR="00D11673" w:rsidRPr="00D8390E" w14:paraId="3AE7EE47" w14:textId="77777777" w:rsidTr="00D11673">
        <w:trPr>
          <w:trHeight w:val="1009"/>
        </w:trPr>
        <w:tc>
          <w:tcPr>
            <w:tcW w:w="1448" w:type="pct"/>
          </w:tcPr>
          <w:p w14:paraId="37894B3F" w14:textId="4859A0D3" w:rsidR="00D11673" w:rsidRPr="0038222C" w:rsidRDefault="00D11673" w:rsidP="00D11673">
            <w:pPr>
              <w:rPr>
                <w:b/>
                <w:sz w:val="16"/>
                <w:szCs w:val="16"/>
                <w:lang w:val="it-IT"/>
              </w:rPr>
            </w:pPr>
            <w:r w:rsidRPr="008E0BD5">
              <w:rPr>
                <w:rFonts w:hint="eastAsia"/>
                <w:b/>
                <w:color w:val="00B050"/>
                <w:lang w:val="it-IT"/>
              </w:rPr>
              <w:t>★</w:t>
            </w:r>
            <w:r>
              <w:rPr>
                <w:b/>
                <w:lang w:val="it-IT"/>
              </w:rPr>
              <w:t xml:space="preserve">Sidro </w:t>
            </w:r>
            <w:r>
              <w:rPr>
                <w:rFonts w:hint="eastAsia"/>
                <w:b/>
                <w:lang w:val="it-IT"/>
              </w:rPr>
              <w:t>c</w:t>
            </w:r>
            <w:r>
              <w:rPr>
                <w:b/>
                <w:lang w:val="it-IT"/>
              </w:rPr>
              <w:t>on M</w:t>
            </w:r>
            <w:r>
              <w:rPr>
                <w:rFonts w:hint="eastAsia"/>
                <w:b/>
                <w:lang w:val="it-IT"/>
              </w:rPr>
              <w:t>iele</w:t>
            </w:r>
          </w:p>
          <w:p w14:paraId="291879D8" w14:textId="77777777" w:rsidR="00D11673" w:rsidRPr="00D8390E" w:rsidRDefault="00D11673" w:rsidP="00D11673">
            <w:pPr>
              <w:jc w:val="left"/>
              <w:rPr>
                <w:b/>
                <w:sz w:val="16"/>
                <w:szCs w:val="16"/>
              </w:rPr>
            </w:pPr>
            <w:r>
              <w:rPr>
                <w:rFonts w:hint="eastAsia"/>
                <w:bCs/>
                <w:sz w:val="16"/>
                <w:szCs w:val="16"/>
              </w:rPr>
              <w:t>スィドロ</w:t>
            </w:r>
            <w:r>
              <w:rPr>
                <w:rFonts w:hint="eastAsia"/>
                <w:bCs/>
                <w:sz w:val="16"/>
                <w:szCs w:val="16"/>
              </w:rPr>
              <w:t xml:space="preserve"> </w:t>
            </w:r>
            <w:r>
              <w:rPr>
                <w:rFonts w:hint="eastAsia"/>
                <w:bCs/>
                <w:sz w:val="16"/>
                <w:szCs w:val="16"/>
              </w:rPr>
              <w:t>コン</w:t>
            </w:r>
            <w:r>
              <w:rPr>
                <w:rFonts w:hint="eastAsia"/>
                <w:bCs/>
                <w:sz w:val="16"/>
                <w:szCs w:val="16"/>
              </w:rPr>
              <w:t xml:space="preserve"> </w:t>
            </w:r>
            <w:r>
              <w:rPr>
                <w:rFonts w:hint="eastAsia"/>
                <w:bCs/>
                <w:sz w:val="16"/>
                <w:szCs w:val="16"/>
              </w:rPr>
              <w:t>ミエーレ</w:t>
            </w:r>
          </w:p>
          <w:p w14:paraId="01036C8E" w14:textId="2B0711A9" w:rsidR="00D11673" w:rsidRDefault="00D11673" w:rsidP="00D11673">
            <w:pPr>
              <w:rPr>
                <w:b/>
                <w:lang w:val="it-IT"/>
              </w:rPr>
            </w:pPr>
            <w:r w:rsidRPr="00EE3E92">
              <w:rPr>
                <w:rFonts w:ascii="HGP創英角ｺﾞｼｯｸUB" w:eastAsia="HGP創英角ｺﾞｼｯｸUB" w:hAnsi="HGP創英角ｺﾞｼｯｸUB" w:hint="eastAsia"/>
                <w:bCs/>
                <w:color w:val="00B050"/>
                <w:sz w:val="16"/>
                <w:lang w:val="it-IT"/>
              </w:rPr>
              <w:t>≪</w:t>
            </w:r>
            <w:r w:rsidRPr="00082D1B">
              <w:rPr>
                <w:rFonts w:ascii="HGP創英角ｺﾞｼｯｸUB" w:eastAsia="HGP創英角ｺﾞｼｯｸUB" w:hAnsi="HGP創英角ｺﾞｼｯｸUB" w:hint="eastAsia"/>
                <w:bCs/>
                <w:color w:val="00B050"/>
                <w:sz w:val="16"/>
                <w:lang w:val="it-IT"/>
              </w:rPr>
              <w:t>新</w:t>
            </w:r>
            <w:r>
              <w:rPr>
                <w:rFonts w:ascii="HGP創英角ｺﾞｼｯｸUB" w:eastAsia="HGP創英角ｺﾞｼｯｸUB" w:hAnsi="HGP創英角ｺﾞｼｯｸUB" w:hint="eastAsia"/>
                <w:bCs/>
                <w:color w:val="00B050"/>
                <w:sz w:val="16"/>
                <w:lang w:val="it-IT"/>
              </w:rPr>
              <w:t>アイテム</w:t>
            </w:r>
            <w:r w:rsidRPr="00EE3E92">
              <w:rPr>
                <w:rFonts w:ascii="HGP創英角ｺﾞｼｯｸUB" w:eastAsia="HGP創英角ｺﾞｼｯｸUB" w:hAnsi="HGP創英角ｺﾞｼｯｸUB" w:hint="eastAsia"/>
                <w:bCs/>
                <w:color w:val="00B050"/>
                <w:sz w:val="16"/>
                <w:lang w:val="it-IT"/>
              </w:rPr>
              <w:t>≫</w:t>
            </w:r>
            <w:r w:rsidRPr="006403E5">
              <w:rPr>
                <w:rFonts w:eastAsia="HGP創英角ｺﾞｼｯｸUB"/>
                <w:bCs/>
                <w:color w:val="00B050"/>
                <w:sz w:val="16"/>
                <w:lang w:val="it-IT"/>
              </w:rPr>
              <w:t xml:space="preserve"> </w:t>
            </w:r>
          </w:p>
        </w:tc>
        <w:tc>
          <w:tcPr>
            <w:tcW w:w="395" w:type="pct"/>
            <w:vAlign w:val="center"/>
          </w:tcPr>
          <w:p w14:paraId="7B683077" w14:textId="493D5118" w:rsidR="00D11673" w:rsidRDefault="00D11673" w:rsidP="00D11673">
            <w:pPr>
              <w:jc w:val="center"/>
              <w:rPr>
                <w:b/>
                <w:sz w:val="18"/>
                <w:szCs w:val="18"/>
                <w:lang w:val="it-IT"/>
              </w:rPr>
            </w:pPr>
            <w:r>
              <w:rPr>
                <w:rFonts w:hint="eastAsia"/>
                <w:b/>
                <w:sz w:val="18"/>
                <w:szCs w:val="18"/>
                <w:lang w:val="it-IT"/>
              </w:rPr>
              <w:t>23</w:t>
            </w:r>
          </w:p>
        </w:tc>
        <w:tc>
          <w:tcPr>
            <w:tcW w:w="329" w:type="pct"/>
            <w:vAlign w:val="center"/>
          </w:tcPr>
          <w:p w14:paraId="67183DDD" w14:textId="505CD13F" w:rsidR="00D11673" w:rsidRPr="00A6178E" w:rsidRDefault="00D11673" w:rsidP="00D11673">
            <w:pPr>
              <w:jc w:val="center"/>
              <w:rPr>
                <w:sz w:val="14"/>
                <w:szCs w:val="14"/>
              </w:rPr>
            </w:pPr>
            <w:r w:rsidRPr="00A6178E">
              <w:rPr>
                <w:rFonts w:hint="eastAsia"/>
                <w:sz w:val="14"/>
                <w:szCs w:val="14"/>
              </w:rPr>
              <w:t>シードル</w:t>
            </w:r>
          </w:p>
        </w:tc>
        <w:tc>
          <w:tcPr>
            <w:tcW w:w="460" w:type="pct"/>
            <w:vAlign w:val="center"/>
          </w:tcPr>
          <w:p w14:paraId="280A3D99" w14:textId="13D43B53" w:rsidR="00D11673" w:rsidRPr="00D8390E" w:rsidRDefault="00D11673" w:rsidP="00D11673">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2BE9E928" w14:textId="356A0543" w:rsidR="00D11673" w:rsidRPr="008C2C14" w:rsidRDefault="00D11673" w:rsidP="00D11673">
            <w:pPr>
              <w:jc w:val="center"/>
              <w:rPr>
                <w:b/>
                <w:sz w:val="18"/>
                <w:szCs w:val="18"/>
              </w:rPr>
            </w:pPr>
            <w:r w:rsidRPr="00D15DBE">
              <w:rPr>
                <w:rFonts w:hint="eastAsia"/>
                <w:b/>
                <w:sz w:val="18"/>
                <w:szCs w:val="18"/>
              </w:rPr>
              <w:t>\3</w:t>
            </w:r>
            <w:r w:rsidRPr="00D15DBE">
              <w:rPr>
                <w:b/>
                <w:sz w:val="18"/>
                <w:szCs w:val="18"/>
              </w:rPr>
              <w:t>,</w:t>
            </w:r>
            <w:r>
              <w:rPr>
                <w:rFonts w:hint="eastAsia"/>
                <w:b/>
                <w:sz w:val="18"/>
                <w:szCs w:val="18"/>
              </w:rPr>
              <w:t>6</w:t>
            </w:r>
            <w:r w:rsidRPr="00D15DBE">
              <w:rPr>
                <w:b/>
                <w:sz w:val="18"/>
                <w:szCs w:val="18"/>
              </w:rPr>
              <w:t>00</w:t>
            </w:r>
          </w:p>
        </w:tc>
        <w:tc>
          <w:tcPr>
            <w:tcW w:w="1907" w:type="pct"/>
          </w:tcPr>
          <w:p w14:paraId="47A25D73" w14:textId="48340E29" w:rsidR="00D11673" w:rsidRPr="00FA17C8" w:rsidRDefault="00D11673" w:rsidP="00D11673">
            <w:pPr>
              <w:tabs>
                <w:tab w:val="left" w:pos="1020"/>
              </w:tabs>
              <w:rPr>
                <w:sz w:val="14"/>
              </w:rPr>
            </w:pPr>
            <w:r w:rsidRPr="00C715D5">
              <w:rPr>
                <w:rFonts w:ascii="HGPｺﾞｼｯｸM" w:hint="eastAsia"/>
                <w:sz w:val="14"/>
                <w:szCs w:val="14"/>
              </w:rPr>
              <w:t>リンゴ（ゴルドラッシュ80％、トッパス20％）、</w:t>
            </w:r>
            <w:r>
              <w:rPr>
                <w:rFonts w:ascii="HGPｺﾞｼｯｸM" w:hint="eastAsia"/>
                <w:sz w:val="14"/>
                <w:szCs w:val="14"/>
              </w:rPr>
              <w:t>ハチミツ（百花蜜）</w:t>
            </w:r>
            <w:r w:rsidRPr="00C715D5">
              <w:rPr>
                <w:rFonts w:ascii="HGPｺﾞｼｯｸM" w:hint="eastAsia"/>
                <w:sz w:val="14"/>
                <w:szCs w:val="14"/>
              </w:rPr>
              <w:t>1％、樹齢20年。</w:t>
            </w:r>
            <w:r w:rsidRPr="00FA17C8">
              <w:rPr>
                <w:rFonts w:hint="eastAsia"/>
                <w:sz w:val="14"/>
              </w:rPr>
              <w:t>破砕・圧搾</w:t>
            </w:r>
            <w:r w:rsidR="007B2AD6">
              <w:rPr>
                <w:rFonts w:hint="eastAsia"/>
                <w:sz w:val="14"/>
              </w:rPr>
              <w:t>し</w:t>
            </w:r>
            <w:r w:rsidRPr="00FA17C8">
              <w:rPr>
                <w:rFonts w:hint="eastAsia"/>
                <w:sz w:val="14"/>
              </w:rPr>
              <w:t>小型のタンクにて緩やかに醗酵を行う。</w:t>
            </w:r>
            <w:r w:rsidRPr="00C715D5">
              <w:rPr>
                <w:rFonts w:ascii="HGPｺﾞｼｯｸM" w:hint="eastAsia"/>
                <w:sz w:val="14"/>
                <w:szCs w:val="14"/>
              </w:rPr>
              <w:t>遅れて収穫したリンゴを圧搾、果汁</w:t>
            </w:r>
            <w:r>
              <w:rPr>
                <w:rFonts w:ascii="HGPｺﾞｼｯｸM" w:hint="eastAsia"/>
                <w:sz w:val="14"/>
                <w:szCs w:val="14"/>
              </w:rPr>
              <w:t>とハチミツ</w:t>
            </w:r>
            <w:r w:rsidRPr="00C715D5">
              <w:rPr>
                <w:rFonts w:ascii="HGPｺﾞｼｯｸM" w:hint="eastAsia"/>
                <w:sz w:val="14"/>
                <w:szCs w:val="14"/>
              </w:rPr>
              <w:t>を加えて瓶内2次醗酵。スボッカトゥーラ(オリ抜き)</w:t>
            </w:r>
            <w:r w:rsidR="007B2AD6">
              <w:rPr>
                <w:rFonts w:ascii="HGPｺﾞｼｯｸM" w:hint="eastAsia"/>
                <w:sz w:val="14"/>
                <w:szCs w:val="14"/>
              </w:rPr>
              <w:t>なし</w:t>
            </w:r>
            <w:r w:rsidRPr="00C715D5">
              <w:rPr>
                <w:rFonts w:ascii="HGPｺﾞｼｯｸM" w:hint="eastAsia"/>
                <w:sz w:val="14"/>
                <w:szCs w:val="14"/>
              </w:rPr>
              <w:t>。SO2</w:t>
            </w:r>
            <w:r>
              <w:rPr>
                <w:rFonts w:ascii="HGPｺﾞｼｯｸM" w:hint="eastAsia"/>
                <w:sz w:val="14"/>
                <w:szCs w:val="14"/>
              </w:rPr>
              <w:t>完全無添加</w:t>
            </w:r>
            <w:r w:rsidRPr="00C715D5">
              <w:rPr>
                <w:rFonts w:ascii="HGPｺﾞｼｯｸM" w:hint="eastAsia"/>
                <w:sz w:val="14"/>
                <w:szCs w:val="14"/>
              </w:rPr>
              <w:t>。</w:t>
            </w:r>
            <w:r>
              <w:rPr>
                <w:rFonts w:ascii="HGPｺﾞｼｯｸM" w:hint="eastAsia"/>
                <w:sz w:val="14"/>
                <w:szCs w:val="14"/>
              </w:rPr>
              <w:t>ハチミツ酒に着想を得たハチミツ入りシードル。</w:t>
            </w:r>
          </w:p>
        </w:tc>
      </w:tr>
      <w:tr w:rsidR="00CD08AD" w:rsidRPr="00D8390E" w14:paraId="1675A332" w14:textId="77777777" w:rsidTr="00D11673">
        <w:trPr>
          <w:trHeight w:val="1009"/>
        </w:trPr>
        <w:tc>
          <w:tcPr>
            <w:tcW w:w="1448" w:type="pct"/>
          </w:tcPr>
          <w:p w14:paraId="1E0D5F5E" w14:textId="77777777" w:rsidR="00CD08AD" w:rsidRDefault="00CD08AD" w:rsidP="00D65F10">
            <w:pPr>
              <w:rPr>
                <w:b/>
                <w:lang w:val="it-IT"/>
              </w:rPr>
            </w:pPr>
            <w:r>
              <w:rPr>
                <w:b/>
                <w:lang w:val="it-IT"/>
              </w:rPr>
              <w:lastRenderedPageBreak/>
              <w:t xml:space="preserve">Sidro </w:t>
            </w:r>
          </w:p>
          <w:p w14:paraId="021055FF" w14:textId="77777777" w:rsidR="00CD08AD" w:rsidRPr="00632D4D" w:rsidRDefault="00CD08AD" w:rsidP="00D65F10">
            <w:pPr>
              <w:rPr>
                <w:bCs/>
                <w:sz w:val="16"/>
                <w:szCs w:val="16"/>
                <w:lang w:val="it-IT"/>
              </w:rPr>
            </w:pPr>
            <w:r>
              <w:rPr>
                <w:rFonts w:hint="eastAsia"/>
                <w:bCs/>
                <w:sz w:val="16"/>
                <w:szCs w:val="16"/>
                <w:lang w:val="it-IT"/>
              </w:rPr>
              <w:t>スィドロ</w:t>
            </w:r>
            <w:r>
              <w:rPr>
                <w:rFonts w:hint="eastAsia"/>
                <w:bCs/>
                <w:sz w:val="16"/>
                <w:szCs w:val="16"/>
                <w:lang w:val="it-IT"/>
              </w:rPr>
              <w:t xml:space="preserve"> </w:t>
            </w:r>
          </w:p>
          <w:p w14:paraId="47BFB7A2" w14:textId="4216DBF0" w:rsidR="00CD08AD" w:rsidRPr="00D8390E" w:rsidRDefault="00A67A1A" w:rsidP="00D65F10">
            <w:pPr>
              <w:rPr>
                <w:rFonts w:cs="ＭＳ ゴシック"/>
                <w:b/>
                <w:sz w:val="18"/>
                <w:lang w:val="it-IT"/>
              </w:rPr>
            </w:pPr>
            <w:r w:rsidRPr="00EE3E92">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lang w:val="it-IT"/>
              </w:rPr>
              <w:t>再入荷</w:t>
            </w:r>
            <w:r w:rsidRPr="00EE3E92">
              <w:rPr>
                <w:rFonts w:ascii="HGP創英角ｺﾞｼｯｸUB" w:eastAsia="HGP創英角ｺﾞｼｯｸUB" w:hAnsi="HGP創英角ｺﾞｼｯｸUB" w:hint="eastAsia"/>
                <w:bCs/>
                <w:color w:val="00B050"/>
                <w:sz w:val="16"/>
                <w:lang w:val="it-IT"/>
              </w:rPr>
              <w:t>≫</w:t>
            </w:r>
          </w:p>
        </w:tc>
        <w:tc>
          <w:tcPr>
            <w:tcW w:w="395" w:type="pct"/>
            <w:vAlign w:val="center"/>
          </w:tcPr>
          <w:p w14:paraId="20F48AD6" w14:textId="77777777" w:rsidR="00CD08AD" w:rsidRPr="00A6178E" w:rsidRDefault="00CD08AD" w:rsidP="00D65F10">
            <w:pPr>
              <w:jc w:val="center"/>
              <w:rPr>
                <w:b/>
                <w:sz w:val="18"/>
                <w:szCs w:val="18"/>
                <w:lang w:val="it-IT"/>
              </w:rPr>
            </w:pPr>
            <w:r>
              <w:rPr>
                <w:rFonts w:hint="eastAsia"/>
                <w:b/>
                <w:sz w:val="18"/>
                <w:szCs w:val="18"/>
                <w:lang w:val="it-IT"/>
              </w:rPr>
              <w:t>23</w:t>
            </w:r>
          </w:p>
        </w:tc>
        <w:tc>
          <w:tcPr>
            <w:tcW w:w="329" w:type="pct"/>
            <w:vAlign w:val="center"/>
          </w:tcPr>
          <w:p w14:paraId="607EFB13" w14:textId="77777777" w:rsidR="00CD08AD" w:rsidRPr="00A6178E" w:rsidRDefault="00CD08AD" w:rsidP="00D65F10">
            <w:pPr>
              <w:jc w:val="center"/>
              <w:rPr>
                <w:sz w:val="14"/>
                <w:szCs w:val="14"/>
              </w:rPr>
            </w:pPr>
            <w:r w:rsidRPr="00A6178E">
              <w:rPr>
                <w:rFonts w:hint="eastAsia"/>
                <w:sz w:val="14"/>
                <w:szCs w:val="14"/>
              </w:rPr>
              <w:t>シードル</w:t>
            </w:r>
          </w:p>
        </w:tc>
        <w:tc>
          <w:tcPr>
            <w:tcW w:w="460" w:type="pct"/>
            <w:vAlign w:val="center"/>
          </w:tcPr>
          <w:p w14:paraId="0272DEC0" w14:textId="77777777" w:rsidR="00CD08AD" w:rsidRPr="00D8390E" w:rsidRDefault="00CD08AD" w:rsidP="00D65F10">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0BD80CDF" w14:textId="77777777" w:rsidR="00CD08AD" w:rsidRPr="00D8390E" w:rsidRDefault="00CD08AD" w:rsidP="00D65F10">
            <w:pPr>
              <w:jc w:val="center"/>
              <w:rPr>
                <w:b/>
                <w:sz w:val="18"/>
              </w:rPr>
            </w:pPr>
            <w:r w:rsidRPr="008C2C14">
              <w:rPr>
                <w:rFonts w:hint="eastAsia"/>
                <w:b/>
                <w:sz w:val="18"/>
                <w:szCs w:val="18"/>
              </w:rPr>
              <w:t>\</w:t>
            </w:r>
            <w:r>
              <w:rPr>
                <w:rFonts w:hint="eastAsia"/>
                <w:b/>
                <w:sz w:val="18"/>
                <w:szCs w:val="18"/>
              </w:rPr>
              <w:t>3</w:t>
            </w:r>
            <w:r>
              <w:rPr>
                <w:b/>
                <w:sz w:val="18"/>
                <w:szCs w:val="18"/>
              </w:rPr>
              <w:t>,</w:t>
            </w:r>
            <w:r>
              <w:rPr>
                <w:rFonts w:hint="eastAsia"/>
                <w:b/>
                <w:sz w:val="18"/>
                <w:szCs w:val="18"/>
              </w:rPr>
              <w:t>2</w:t>
            </w:r>
            <w:r>
              <w:rPr>
                <w:b/>
                <w:sz w:val="18"/>
                <w:szCs w:val="18"/>
              </w:rPr>
              <w:t>00</w:t>
            </w:r>
          </w:p>
        </w:tc>
        <w:tc>
          <w:tcPr>
            <w:tcW w:w="1907" w:type="pct"/>
          </w:tcPr>
          <w:p w14:paraId="7A72856D" w14:textId="60379905" w:rsidR="00CD08AD" w:rsidRPr="000F5F12" w:rsidRDefault="00CD08AD" w:rsidP="00D65F10">
            <w:pPr>
              <w:tabs>
                <w:tab w:val="left" w:pos="1020"/>
              </w:tabs>
              <w:rPr>
                <w:sz w:val="14"/>
              </w:rPr>
            </w:pPr>
            <w:r w:rsidRPr="00FA17C8">
              <w:rPr>
                <w:rFonts w:hint="eastAsia"/>
                <w:sz w:val="14"/>
              </w:rPr>
              <w:t>リンゴ（トッパス、ゴルドラッシュ）、樹齢</w:t>
            </w:r>
            <w:r w:rsidRPr="00FA17C8">
              <w:rPr>
                <w:rFonts w:hint="eastAsia"/>
                <w:sz w:val="14"/>
              </w:rPr>
              <w:t>20</w:t>
            </w:r>
            <w:r w:rsidRPr="00FA17C8">
              <w:rPr>
                <w:rFonts w:hint="eastAsia"/>
                <w:sz w:val="14"/>
              </w:rPr>
              <w:t>年。収穫後、破砕・圧搾。小型のタンクにて緩やかに醗酵を行う。遅れて収穫したリンゴを圧搾、果汁を加えてボトル詰め、瓶内</w:t>
            </w:r>
            <w:r w:rsidRPr="00FA17C8">
              <w:rPr>
                <w:rFonts w:hint="eastAsia"/>
                <w:sz w:val="14"/>
              </w:rPr>
              <w:t>2</w:t>
            </w:r>
            <w:r w:rsidRPr="00FA17C8">
              <w:rPr>
                <w:rFonts w:hint="eastAsia"/>
                <w:sz w:val="14"/>
              </w:rPr>
              <w:t>次醗酵。</w:t>
            </w:r>
            <w:r w:rsidRPr="00C715D5">
              <w:rPr>
                <w:rFonts w:ascii="HGPｺﾞｼｯｸM" w:hint="eastAsia"/>
                <w:sz w:val="14"/>
                <w:szCs w:val="14"/>
              </w:rPr>
              <w:t>スボッカトゥーラ(オリ抜き)</w:t>
            </w:r>
            <w:r w:rsidR="007B2AD6">
              <w:rPr>
                <w:rFonts w:ascii="HGPｺﾞｼｯｸM" w:hint="eastAsia"/>
                <w:sz w:val="14"/>
                <w:szCs w:val="14"/>
              </w:rPr>
              <w:t>なし</w:t>
            </w:r>
            <w:r w:rsidRPr="00C715D5">
              <w:rPr>
                <w:rFonts w:ascii="HGPｺﾞｼｯｸM" w:hint="eastAsia"/>
                <w:sz w:val="14"/>
                <w:szCs w:val="14"/>
              </w:rPr>
              <w:t>。</w:t>
            </w:r>
            <w:r w:rsidRPr="00FA17C8">
              <w:rPr>
                <w:rFonts w:hint="eastAsia"/>
                <w:sz w:val="14"/>
              </w:rPr>
              <w:t>S</w:t>
            </w:r>
            <w:r w:rsidRPr="00FA17C8">
              <w:rPr>
                <w:sz w:val="14"/>
              </w:rPr>
              <w:t>O2</w:t>
            </w:r>
            <w:r>
              <w:rPr>
                <w:rFonts w:hint="eastAsia"/>
                <w:sz w:val="14"/>
              </w:rPr>
              <w:t>を</w:t>
            </w:r>
            <w:r w:rsidRPr="00FA17C8">
              <w:rPr>
                <w:rFonts w:hint="eastAsia"/>
                <w:sz w:val="14"/>
              </w:rPr>
              <w:t>一切添加しないリンゴのみで造り上げたシードル。</w:t>
            </w:r>
          </w:p>
        </w:tc>
      </w:tr>
      <w:tr w:rsidR="00CD08AD" w:rsidRPr="00D8390E" w14:paraId="6BB1BE04" w14:textId="77777777" w:rsidTr="00D11673">
        <w:trPr>
          <w:trHeight w:val="752"/>
        </w:trPr>
        <w:tc>
          <w:tcPr>
            <w:tcW w:w="1448" w:type="pct"/>
          </w:tcPr>
          <w:p w14:paraId="3A02826A" w14:textId="77777777" w:rsidR="00CD08AD" w:rsidRPr="0038222C" w:rsidRDefault="00CD08AD" w:rsidP="00D65F10">
            <w:pPr>
              <w:rPr>
                <w:b/>
                <w:sz w:val="16"/>
                <w:szCs w:val="16"/>
                <w:lang w:val="it-IT"/>
              </w:rPr>
            </w:pPr>
            <w:r>
              <w:rPr>
                <w:b/>
                <w:lang w:val="it-IT"/>
              </w:rPr>
              <w:t xml:space="preserve">Sidro con </w:t>
            </w:r>
            <w:r>
              <w:rPr>
                <w:rFonts w:hint="eastAsia"/>
                <w:b/>
                <w:lang w:val="it-IT"/>
              </w:rPr>
              <w:t>Cotogna</w:t>
            </w:r>
          </w:p>
          <w:p w14:paraId="0D5200C4" w14:textId="77777777" w:rsidR="00CD08AD" w:rsidRPr="00D8390E" w:rsidRDefault="00CD08AD" w:rsidP="00D65F10">
            <w:pPr>
              <w:jc w:val="left"/>
              <w:rPr>
                <w:b/>
                <w:sz w:val="16"/>
                <w:szCs w:val="16"/>
              </w:rPr>
            </w:pPr>
            <w:r>
              <w:rPr>
                <w:rFonts w:hint="eastAsia"/>
                <w:bCs/>
                <w:sz w:val="16"/>
                <w:szCs w:val="16"/>
              </w:rPr>
              <w:t>スィドロ</w:t>
            </w:r>
            <w:r>
              <w:rPr>
                <w:rFonts w:hint="eastAsia"/>
                <w:bCs/>
                <w:sz w:val="16"/>
                <w:szCs w:val="16"/>
              </w:rPr>
              <w:t xml:space="preserve"> </w:t>
            </w:r>
            <w:r>
              <w:rPr>
                <w:rFonts w:hint="eastAsia"/>
                <w:bCs/>
                <w:sz w:val="16"/>
                <w:szCs w:val="16"/>
              </w:rPr>
              <w:t>コン</w:t>
            </w:r>
            <w:r>
              <w:rPr>
                <w:rFonts w:hint="eastAsia"/>
                <w:bCs/>
                <w:sz w:val="16"/>
                <w:szCs w:val="16"/>
              </w:rPr>
              <w:t xml:space="preserve"> </w:t>
            </w:r>
            <w:r>
              <w:rPr>
                <w:rFonts w:hint="eastAsia"/>
                <w:bCs/>
                <w:sz w:val="16"/>
                <w:szCs w:val="16"/>
              </w:rPr>
              <w:t>コトーニャ</w:t>
            </w:r>
          </w:p>
          <w:p w14:paraId="1DF41408" w14:textId="0391F8C1" w:rsidR="00CD08AD" w:rsidRPr="00D8390E" w:rsidRDefault="00A67A1A" w:rsidP="00D65F10">
            <w:pPr>
              <w:rPr>
                <w:sz w:val="16"/>
                <w:lang w:val="it-IT"/>
              </w:rPr>
            </w:pPr>
            <w:r w:rsidRPr="00EE3E92">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lang w:val="it-IT"/>
              </w:rPr>
              <w:t>再入荷</w:t>
            </w:r>
            <w:r w:rsidRPr="00EE3E92">
              <w:rPr>
                <w:rFonts w:ascii="HGP創英角ｺﾞｼｯｸUB" w:eastAsia="HGP創英角ｺﾞｼｯｸUB" w:hAnsi="HGP創英角ｺﾞｼｯｸUB" w:hint="eastAsia"/>
                <w:bCs/>
                <w:color w:val="00B050"/>
                <w:sz w:val="16"/>
                <w:lang w:val="it-IT"/>
              </w:rPr>
              <w:t>≫</w:t>
            </w:r>
          </w:p>
        </w:tc>
        <w:tc>
          <w:tcPr>
            <w:tcW w:w="395" w:type="pct"/>
            <w:vAlign w:val="center"/>
          </w:tcPr>
          <w:p w14:paraId="37B12C8E" w14:textId="77777777" w:rsidR="00CD08AD" w:rsidRPr="00D8390E" w:rsidRDefault="00CD08AD" w:rsidP="00D65F10">
            <w:pPr>
              <w:jc w:val="center"/>
              <w:rPr>
                <w:b/>
                <w:sz w:val="18"/>
                <w:szCs w:val="18"/>
                <w:lang w:val="it-IT"/>
              </w:rPr>
            </w:pPr>
            <w:r>
              <w:rPr>
                <w:rFonts w:hint="eastAsia"/>
                <w:b/>
                <w:sz w:val="18"/>
                <w:szCs w:val="18"/>
                <w:lang w:val="it-IT"/>
              </w:rPr>
              <w:t>23</w:t>
            </w:r>
          </w:p>
        </w:tc>
        <w:tc>
          <w:tcPr>
            <w:tcW w:w="329" w:type="pct"/>
            <w:vAlign w:val="center"/>
          </w:tcPr>
          <w:p w14:paraId="23071F86" w14:textId="77777777" w:rsidR="00CD08AD" w:rsidRPr="00D8390E" w:rsidRDefault="00CD08AD" w:rsidP="00D65F10">
            <w:pPr>
              <w:jc w:val="center"/>
              <w:rPr>
                <w:sz w:val="16"/>
                <w:szCs w:val="16"/>
              </w:rPr>
            </w:pPr>
            <w:r w:rsidRPr="00A6178E">
              <w:rPr>
                <w:rFonts w:hint="eastAsia"/>
                <w:sz w:val="14"/>
                <w:szCs w:val="14"/>
              </w:rPr>
              <w:t>シードル</w:t>
            </w:r>
          </w:p>
        </w:tc>
        <w:tc>
          <w:tcPr>
            <w:tcW w:w="460" w:type="pct"/>
            <w:vAlign w:val="center"/>
          </w:tcPr>
          <w:p w14:paraId="63512CA6" w14:textId="77777777" w:rsidR="00CD08AD" w:rsidRPr="00D8390E" w:rsidRDefault="00CD08AD" w:rsidP="00D65F10">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3C2AB565" w14:textId="77777777" w:rsidR="00CD08AD" w:rsidRPr="008C2C14" w:rsidRDefault="00CD08AD" w:rsidP="00D65F10">
            <w:pPr>
              <w:jc w:val="center"/>
              <w:rPr>
                <w:rFonts w:cs="Calibri"/>
                <w:b/>
                <w:sz w:val="18"/>
                <w:szCs w:val="18"/>
                <w:lang w:val="it-IT"/>
              </w:rPr>
            </w:pPr>
            <w:r w:rsidRPr="002A1562">
              <w:rPr>
                <w:rFonts w:hint="eastAsia"/>
                <w:b/>
                <w:sz w:val="18"/>
                <w:szCs w:val="18"/>
              </w:rPr>
              <w:t>\</w:t>
            </w:r>
            <w:r>
              <w:rPr>
                <w:rFonts w:hint="eastAsia"/>
                <w:b/>
                <w:sz w:val="18"/>
                <w:szCs w:val="18"/>
              </w:rPr>
              <w:t>3</w:t>
            </w:r>
            <w:r w:rsidRPr="002A1562">
              <w:rPr>
                <w:b/>
                <w:sz w:val="18"/>
                <w:szCs w:val="18"/>
              </w:rPr>
              <w:t>,</w:t>
            </w:r>
            <w:r>
              <w:rPr>
                <w:rFonts w:hint="eastAsia"/>
                <w:b/>
                <w:sz w:val="18"/>
                <w:szCs w:val="18"/>
              </w:rPr>
              <w:t>2</w:t>
            </w:r>
            <w:r w:rsidRPr="002A1562">
              <w:rPr>
                <w:b/>
                <w:sz w:val="18"/>
                <w:szCs w:val="18"/>
              </w:rPr>
              <w:t>00</w:t>
            </w:r>
          </w:p>
        </w:tc>
        <w:tc>
          <w:tcPr>
            <w:tcW w:w="1907" w:type="pct"/>
          </w:tcPr>
          <w:p w14:paraId="4D7DBC68" w14:textId="3A98DF93" w:rsidR="00CD08AD" w:rsidRPr="00950EDE" w:rsidRDefault="00CD08AD" w:rsidP="00D65F10">
            <w:pPr>
              <w:jc w:val="left"/>
              <w:rPr>
                <w:sz w:val="14"/>
                <w:szCs w:val="14"/>
              </w:rPr>
            </w:pPr>
            <w:r w:rsidRPr="00C715D5">
              <w:rPr>
                <w:rFonts w:ascii="HGPｺﾞｼｯｸM" w:hint="eastAsia"/>
                <w:sz w:val="14"/>
                <w:szCs w:val="14"/>
              </w:rPr>
              <w:t>リンゴ（トッパス40％、ゴルドラッシュ40％）、カリン</w:t>
            </w:r>
            <w:r>
              <w:rPr>
                <w:rFonts w:ascii="HGPｺﾞｼｯｸM" w:hint="eastAsia"/>
                <w:sz w:val="14"/>
                <w:szCs w:val="14"/>
              </w:rPr>
              <w:t>（マルメロ）</w:t>
            </w:r>
            <w:r w:rsidRPr="00C715D5">
              <w:rPr>
                <w:rFonts w:ascii="HGPｺﾞｼｯｸM" w:hint="eastAsia"/>
                <w:sz w:val="14"/>
                <w:szCs w:val="14"/>
              </w:rPr>
              <w:t>20％、樹齢20年。収穫後、破砕・圧搾。リンゴと同じ畑に育つカリンを加えて醗酵。保存しておいたリンゴ果汁を加えてボトル詰め、瓶内2次醗酵。スボッカトゥーラ(オリ抜き)</w:t>
            </w:r>
            <w:r w:rsidR="007B2AD6">
              <w:rPr>
                <w:rFonts w:ascii="HGPｺﾞｼｯｸM" w:hint="eastAsia"/>
                <w:sz w:val="14"/>
                <w:szCs w:val="14"/>
              </w:rPr>
              <w:t>なし</w:t>
            </w:r>
            <w:r w:rsidRPr="00C715D5">
              <w:rPr>
                <w:rFonts w:ascii="HGPｺﾞｼｯｸM" w:hint="eastAsia"/>
                <w:sz w:val="14"/>
                <w:szCs w:val="14"/>
              </w:rPr>
              <w:t>。SO2</w:t>
            </w:r>
            <w:r>
              <w:rPr>
                <w:rFonts w:ascii="HGPｺﾞｼｯｸM" w:hint="eastAsia"/>
                <w:sz w:val="14"/>
                <w:szCs w:val="14"/>
              </w:rPr>
              <w:t>完全無添加</w:t>
            </w:r>
            <w:r w:rsidRPr="00C715D5">
              <w:rPr>
                <w:rFonts w:ascii="HGPｺﾞｼｯｸM" w:hint="eastAsia"/>
                <w:sz w:val="14"/>
                <w:szCs w:val="14"/>
              </w:rPr>
              <w:t>。リンゴにはないタンニンを、カリンから補い、長期熟成に耐えるポテンシャルを秘めたシードル。</w:t>
            </w:r>
          </w:p>
        </w:tc>
      </w:tr>
      <w:tr w:rsidR="00CD08AD" w14:paraId="22606898" w14:textId="77777777" w:rsidTr="00D11673">
        <w:trPr>
          <w:trHeight w:val="989"/>
        </w:trPr>
        <w:tc>
          <w:tcPr>
            <w:tcW w:w="1448" w:type="pct"/>
          </w:tcPr>
          <w:p w14:paraId="1CD3904C" w14:textId="77777777" w:rsidR="00CD08AD" w:rsidRDefault="00CD08AD" w:rsidP="00D65F10">
            <w:pPr>
              <w:jc w:val="left"/>
              <w:rPr>
                <w:b/>
                <w:lang w:val="it-IT"/>
              </w:rPr>
            </w:pPr>
            <w:r>
              <w:rPr>
                <w:rFonts w:hint="eastAsia"/>
                <w:b/>
                <w:lang w:val="it-IT"/>
              </w:rPr>
              <w:t xml:space="preserve">Sidro </w:t>
            </w:r>
            <w:r>
              <w:rPr>
                <w:b/>
                <w:lang w:val="it-IT"/>
              </w:rPr>
              <w:t xml:space="preserve">con Fiori di </w:t>
            </w:r>
            <w:r>
              <w:rPr>
                <w:rFonts w:hint="eastAsia"/>
                <w:b/>
                <w:lang w:val="it-IT"/>
              </w:rPr>
              <w:t>Sambuco</w:t>
            </w:r>
          </w:p>
          <w:p w14:paraId="7B537C5D" w14:textId="77777777" w:rsidR="00CD08AD" w:rsidRDefault="00CD08AD" w:rsidP="00D65F10">
            <w:pPr>
              <w:jc w:val="left"/>
              <w:rPr>
                <w:bCs/>
                <w:sz w:val="16"/>
                <w:szCs w:val="18"/>
                <w:lang w:val="it-IT"/>
              </w:rPr>
            </w:pPr>
            <w:r>
              <w:rPr>
                <w:rFonts w:hint="eastAsia"/>
                <w:bCs/>
                <w:sz w:val="16"/>
                <w:szCs w:val="18"/>
                <w:lang w:val="it-IT"/>
              </w:rPr>
              <w:t>スィドロ</w:t>
            </w:r>
            <w:r>
              <w:rPr>
                <w:rFonts w:hint="eastAsia"/>
                <w:bCs/>
                <w:sz w:val="16"/>
                <w:szCs w:val="18"/>
                <w:lang w:val="it-IT"/>
              </w:rPr>
              <w:t xml:space="preserve"> </w:t>
            </w:r>
            <w:r>
              <w:rPr>
                <w:rFonts w:hint="eastAsia"/>
                <w:bCs/>
                <w:sz w:val="16"/>
                <w:szCs w:val="18"/>
                <w:lang w:val="it-IT"/>
              </w:rPr>
              <w:t>コン</w:t>
            </w:r>
            <w:r>
              <w:rPr>
                <w:rFonts w:hint="eastAsia"/>
                <w:bCs/>
                <w:sz w:val="16"/>
                <w:szCs w:val="18"/>
                <w:lang w:val="it-IT"/>
              </w:rPr>
              <w:t xml:space="preserve"> </w:t>
            </w:r>
            <w:r>
              <w:rPr>
                <w:rFonts w:hint="eastAsia"/>
                <w:bCs/>
                <w:sz w:val="16"/>
                <w:szCs w:val="18"/>
                <w:lang w:val="it-IT"/>
              </w:rPr>
              <w:t>フィオリ</w:t>
            </w:r>
            <w:r>
              <w:rPr>
                <w:rFonts w:hint="eastAsia"/>
                <w:bCs/>
                <w:sz w:val="16"/>
                <w:szCs w:val="18"/>
                <w:lang w:val="it-IT"/>
              </w:rPr>
              <w:t xml:space="preserve"> </w:t>
            </w:r>
            <w:r>
              <w:rPr>
                <w:rFonts w:hint="eastAsia"/>
                <w:bCs/>
                <w:sz w:val="16"/>
                <w:szCs w:val="18"/>
                <w:lang w:val="it-IT"/>
              </w:rPr>
              <w:t>ディ</w:t>
            </w:r>
            <w:r>
              <w:rPr>
                <w:rFonts w:hint="eastAsia"/>
                <w:bCs/>
                <w:sz w:val="16"/>
                <w:szCs w:val="18"/>
                <w:lang w:val="it-IT"/>
              </w:rPr>
              <w:t xml:space="preserve"> </w:t>
            </w:r>
            <w:r>
              <w:rPr>
                <w:rFonts w:hint="eastAsia"/>
                <w:bCs/>
                <w:sz w:val="16"/>
                <w:szCs w:val="18"/>
                <w:lang w:val="it-IT"/>
              </w:rPr>
              <w:t>サンブーコ</w:t>
            </w:r>
          </w:p>
          <w:p w14:paraId="4CD6E3EF" w14:textId="0BE44A47" w:rsidR="00CD08AD" w:rsidRPr="00632D4D" w:rsidRDefault="00A67A1A" w:rsidP="00D65F10">
            <w:pPr>
              <w:jc w:val="left"/>
              <w:rPr>
                <w:b/>
                <w:sz w:val="16"/>
                <w:szCs w:val="16"/>
              </w:rPr>
            </w:pPr>
            <w:r w:rsidRPr="00EE3E92">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lang w:val="it-IT"/>
              </w:rPr>
              <w:t>再入荷</w:t>
            </w:r>
            <w:r w:rsidRPr="00EE3E92">
              <w:rPr>
                <w:rFonts w:ascii="HGP創英角ｺﾞｼｯｸUB" w:eastAsia="HGP創英角ｺﾞｼｯｸUB" w:hAnsi="HGP創英角ｺﾞｼｯｸUB" w:hint="eastAsia"/>
                <w:bCs/>
                <w:color w:val="00B050"/>
                <w:sz w:val="16"/>
                <w:lang w:val="it-IT"/>
              </w:rPr>
              <w:t>≫</w:t>
            </w:r>
          </w:p>
        </w:tc>
        <w:tc>
          <w:tcPr>
            <w:tcW w:w="395" w:type="pct"/>
            <w:vAlign w:val="center"/>
          </w:tcPr>
          <w:p w14:paraId="6AF3343E" w14:textId="77777777" w:rsidR="00CD08AD" w:rsidRDefault="00CD08AD" w:rsidP="00D65F10">
            <w:pPr>
              <w:jc w:val="center"/>
              <w:rPr>
                <w:b/>
                <w:sz w:val="18"/>
                <w:szCs w:val="18"/>
                <w:lang w:val="it-IT"/>
              </w:rPr>
            </w:pPr>
            <w:r>
              <w:rPr>
                <w:rFonts w:hint="eastAsia"/>
                <w:b/>
                <w:sz w:val="18"/>
                <w:szCs w:val="18"/>
                <w:lang w:val="it-IT"/>
              </w:rPr>
              <w:t>23</w:t>
            </w:r>
          </w:p>
        </w:tc>
        <w:tc>
          <w:tcPr>
            <w:tcW w:w="329" w:type="pct"/>
            <w:vAlign w:val="center"/>
          </w:tcPr>
          <w:p w14:paraId="0F28285C" w14:textId="77777777" w:rsidR="00CD08AD" w:rsidRPr="0038222C" w:rsidRDefault="00CD08AD" w:rsidP="00D65F10">
            <w:pPr>
              <w:jc w:val="center"/>
              <w:rPr>
                <w:sz w:val="16"/>
                <w:szCs w:val="16"/>
              </w:rPr>
            </w:pPr>
            <w:r w:rsidRPr="00A6178E">
              <w:rPr>
                <w:rFonts w:hint="eastAsia"/>
                <w:sz w:val="14"/>
                <w:szCs w:val="14"/>
              </w:rPr>
              <w:t>シードル</w:t>
            </w:r>
          </w:p>
        </w:tc>
        <w:tc>
          <w:tcPr>
            <w:tcW w:w="460" w:type="pct"/>
            <w:vAlign w:val="center"/>
          </w:tcPr>
          <w:p w14:paraId="12A11263" w14:textId="77777777" w:rsidR="00CD08AD" w:rsidRPr="00D8390E" w:rsidRDefault="00CD08AD" w:rsidP="00D65F10">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484B25F3" w14:textId="77777777" w:rsidR="00CD08AD" w:rsidRPr="008C2C14" w:rsidRDefault="00CD08AD" w:rsidP="00D65F10">
            <w:pPr>
              <w:jc w:val="center"/>
              <w:rPr>
                <w:b/>
                <w:sz w:val="18"/>
                <w:szCs w:val="18"/>
              </w:rPr>
            </w:pPr>
            <w:r w:rsidRPr="002A1562">
              <w:rPr>
                <w:rFonts w:hint="eastAsia"/>
                <w:b/>
                <w:sz w:val="18"/>
                <w:szCs w:val="18"/>
              </w:rPr>
              <w:t>\</w:t>
            </w:r>
            <w:r>
              <w:rPr>
                <w:rFonts w:hint="eastAsia"/>
                <w:b/>
                <w:sz w:val="18"/>
                <w:szCs w:val="18"/>
              </w:rPr>
              <w:t>3</w:t>
            </w:r>
            <w:r w:rsidRPr="002A1562">
              <w:rPr>
                <w:b/>
                <w:sz w:val="18"/>
                <w:szCs w:val="18"/>
              </w:rPr>
              <w:t>,</w:t>
            </w:r>
            <w:r>
              <w:rPr>
                <w:rFonts w:hint="eastAsia"/>
                <w:b/>
                <w:sz w:val="18"/>
                <w:szCs w:val="18"/>
              </w:rPr>
              <w:t>2</w:t>
            </w:r>
            <w:r w:rsidRPr="002A1562">
              <w:rPr>
                <w:b/>
                <w:sz w:val="18"/>
                <w:szCs w:val="18"/>
              </w:rPr>
              <w:t>00</w:t>
            </w:r>
          </w:p>
        </w:tc>
        <w:tc>
          <w:tcPr>
            <w:tcW w:w="1907" w:type="pct"/>
          </w:tcPr>
          <w:p w14:paraId="05FBA7C8" w14:textId="1DF97B40" w:rsidR="00CD08AD" w:rsidRDefault="00CD08AD" w:rsidP="00D65F10">
            <w:pPr>
              <w:tabs>
                <w:tab w:val="left" w:pos="1020"/>
              </w:tabs>
              <w:rPr>
                <w:sz w:val="14"/>
                <w:szCs w:val="21"/>
              </w:rPr>
            </w:pPr>
            <w:r w:rsidRPr="00C715D5">
              <w:rPr>
                <w:rFonts w:ascii="HGPｺﾞｼｯｸM" w:hint="eastAsia"/>
                <w:sz w:val="14"/>
                <w:szCs w:val="14"/>
              </w:rPr>
              <w:t>リンゴ（トッパス）、サンブーカの花1％、樹齢20年。収穫後、破砕・圧搾。醗酵が始まるタイミングで、サンブーカの花を加えて醗酵。遅れて収穫したリンゴを圧搾、果汁を加えてボトル詰め、瓶内2次醗酵。スボッカトゥーラ(オリ抜き)</w:t>
            </w:r>
            <w:r w:rsidR="007B2AD6">
              <w:rPr>
                <w:rFonts w:ascii="HGPｺﾞｼｯｸM" w:hint="eastAsia"/>
                <w:sz w:val="14"/>
                <w:szCs w:val="14"/>
              </w:rPr>
              <w:t>なし</w:t>
            </w:r>
            <w:r w:rsidRPr="00C715D5">
              <w:rPr>
                <w:rFonts w:ascii="HGPｺﾞｼｯｸM" w:hint="eastAsia"/>
                <w:sz w:val="14"/>
                <w:szCs w:val="14"/>
              </w:rPr>
              <w:t>。SO2</w:t>
            </w:r>
            <w:r>
              <w:rPr>
                <w:rFonts w:ascii="HGPｺﾞｼｯｸM" w:hint="eastAsia"/>
                <w:sz w:val="14"/>
                <w:szCs w:val="14"/>
              </w:rPr>
              <w:t>完全無添加</w:t>
            </w:r>
            <w:r w:rsidRPr="00C715D5">
              <w:rPr>
                <w:rFonts w:ascii="HGPｺﾞｼｯｸM" w:hint="eastAsia"/>
                <w:sz w:val="14"/>
                <w:szCs w:val="14"/>
              </w:rPr>
              <w:t>。</w:t>
            </w:r>
            <w:r>
              <w:rPr>
                <w:rFonts w:ascii="HGPｺﾞｼｯｸM" w:hint="eastAsia"/>
                <w:sz w:val="14"/>
                <w:szCs w:val="14"/>
              </w:rPr>
              <w:t>サンブーカの甘い香りと清涼感</w:t>
            </w:r>
            <w:r w:rsidR="001F221C">
              <w:rPr>
                <w:rFonts w:ascii="HGPｺﾞｼｯｸM" w:hint="eastAsia"/>
                <w:sz w:val="14"/>
                <w:szCs w:val="14"/>
              </w:rPr>
              <w:t>ある</w:t>
            </w:r>
            <w:r>
              <w:rPr>
                <w:rFonts w:ascii="HGPｺﾞｼｯｸM" w:hint="eastAsia"/>
                <w:sz w:val="14"/>
                <w:szCs w:val="14"/>
              </w:rPr>
              <w:t>シードル。</w:t>
            </w:r>
          </w:p>
        </w:tc>
      </w:tr>
      <w:tr w:rsidR="00CD08AD" w:rsidRPr="00D8390E" w14:paraId="404E6DF4" w14:textId="77777777" w:rsidTr="00D11673">
        <w:trPr>
          <w:trHeight w:val="536"/>
        </w:trPr>
        <w:tc>
          <w:tcPr>
            <w:tcW w:w="1448" w:type="pct"/>
          </w:tcPr>
          <w:p w14:paraId="679946E3" w14:textId="77777777" w:rsidR="00CD08AD" w:rsidRPr="00D8390E" w:rsidRDefault="00CD08AD" w:rsidP="00D65F10">
            <w:pPr>
              <w:jc w:val="left"/>
              <w:rPr>
                <w:b/>
                <w:lang w:val="it-IT"/>
              </w:rPr>
            </w:pPr>
            <w:r>
              <w:rPr>
                <w:b/>
                <w:lang w:val="it-IT"/>
              </w:rPr>
              <w:t xml:space="preserve">Sidro con Zenzero </w:t>
            </w:r>
          </w:p>
          <w:p w14:paraId="7E417117" w14:textId="77777777" w:rsidR="00CD08AD" w:rsidRPr="00D8390E" w:rsidRDefault="00CD08AD" w:rsidP="00D65F10">
            <w:pPr>
              <w:jc w:val="left"/>
              <w:rPr>
                <w:b/>
                <w:sz w:val="16"/>
                <w:szCs w:val="16"/>
              </w:rPr>
            </w:pPr>
            <w:r>
              <w:rPr>
                <w:rFonts w:hint="eastAsia"/>
                <w:bCs/>
                <w:sz w:val="16"/>
                <w:szCs w:val="18"/>
                <w:lang w:val="it-IT"/>
              </w:rPr>
              <w:t>スィドロ</w:t>
            </w:r>
            <w:r>
              <w:rPr>
                <w:rFonts w:hint="eastAsia"/>
                <w:bCs/>
                <w:sz w:val="16"/>
                <w:szCs w:val="18"/>
                <w:lang w:val="it-IT"/>
              </w:rPr>
              <w:t xml:space="preserve"> </w:t>
            </w:r>
            <w:r>
              <w:rPr>
                <w:rFonts w:hint="eastAsia"/>
                <w:bCs/>
                <w:sz w:val="16"/>
                <w:szCs w:val="18"/>
                <w:lang w:val="it-IT"/>
              </w:rPr>
              <w:t>コン</w:t>
            </w:r>
            <w:r>
              <w:rPr>
                <w:rFonts w:hint="eastAsia"/>
                <w:bCs/>
                <w:sz w:val="16"/>
                <w:szCs w:val="18"/>
                <w:lang w:val="it-IT"/>
              </w:rPr>
              <w:t xml:space="preserve"> </w:t>
            </w:r>
            <w:r>
              <w:rPr>
                <w:rFonts w:hint="eastAsia"/>
                <w:bCs/>
                <w:sz w:val="16"/>
                <w:szCs w:val="18"/>
                <w:lang w:val="it-IT"/>
              </w:rPr>
              <w:t>ゼンゼロ</w:t>
            </w:r>
          </w:p>
          <w:p w14:paraId="2F9C7E83" w14:textId="5F6752ED" w:rsidR="00CD08AD" w:rsidRDefault="00CD08AD" w:rsidP="00D65F10">
            <w:pPr>
              <w:rPr>
                <w:b/>
                <w:lang w:val="it-IT"/>
              </w:rPr>
            </w:pPr>
            <w:r w:rsidRPr="00EE3E92">
              <w:rPr>
                <w:rFonts w:ascii="HGP創英角ｺﾞｼｯｸUB" w:eastAsia="HGP創英角ｺﾞｼｯｸUB" w:hAnsi="HGP創英角ｺﾞｼｯｸUB" w:hint="eastAsia"/>
                <w:bCs/>
                <w:color w:val="00B050"/>
                <w:sz w:val="16"/>
                <w:lang w:val="it-IT"/>
              </w:rPr>
              <w:t>≪</w:t>
            </w:r>
            <w:r w:rsidR="00A67A1A">
              <w:rPr>
                <w:rFonts w:ascii="HGP創英角ｺﾞｼｯｸUB" w:eastAsia="HGP創英角ｺﾞｼｯｸUB" w:hAnsi="HGP創英角ｺﾞｼｯｸUB" w:hint="eastAsia"/>
                <w:bCs/>
                <w:color w:val="00B050"/>
                <w:sz w:val="16"/>
                <w:lang w:val="it-IT"/>
              </w:rPr>
              <w:t>再入荷</w:t>
            </w:r>
            <w:r w:rsidRPr="00EE3E92">
              <w:rPr>
                <w:rFonts w:ascii="HGP創英角ｺﾞｼｯｸUB" w:eastAsia="HGP創英角ｺﾞｼｯｸUB" w:hAnsi="HGP創英角ｺﾞｼｯｸUB" w:hint="eastAsia"/>
                <w:bCs/>
                <w:color w:val="00B050"/>
                <w:sz w:val="16"/>
                <w:lang w:val="it-IT"/>
              </w:rPr>
              <w:t>≫</w:t>
            </w:r>
          </w:p>
        </w:tc>
        <w:tc>
          <w:tcPr>
            <w:tcW w:w="395" w:type="pct"/>
            <w:vAlign w:val="center"/>
          </w:tcPr>
          <w:p w14:paraId="21AE2482" w14:textId="77777777" w:rsidR="00CD08AD" w:rsidRPr="00D8390E" w:rsidRDefault="00CD08AD" w:rsidP="00D65F10">
            <w:pPr>
              <w:jc w:val="center"/>
              <w:rPr>
                <w:b/>
                <w:sz w:val="18"/>
                <w:szCs w:val="18"/>
                <w:lang w:val="it-IT"/>
              </w:rPr>
            </w:pPr>
            <w:r>
              <w:rPr>
                <w:rFonts w:hint="eastAsia"/>
                <w:b/>
                <w:sz w:val="18"/>
                <w:szCs w:val="18"/>
                <w:lang w:val="it-IT"/>
              </w:rPr>
              <w:t>23</w:t>
            </w:r>
          </w:p>
        </w:tc>
        <w:tc>
          <w:tcPr>
            <w:tcW w:w="329" w:type="pct"/>
            <w:vAlign w:val="center"/>
          </w:tcPr>
          <w:p w14:paraId="30BB5C8E" w14:textId="77777777" w:rsidR="00CD08AD" w:rsidRPr="0038222C" w:rsidRDefault="00CD08AD" w:rsidP="00D65F10">
            <w:pPr>
              <w:jc w:val="center"/>
              <w:rPr>
                <w:sz w:val="16"/>
                <w:szCs w:val="16"/>
              </w:rPr>
            </w:pPr>
            <w:r w:rsidRPr="00A6178E">
              <w:rPr>
                <w:rFonts w:hint="eastAsia"/>
                <w:sz w:val="14"/>
                <w:szCs w:val="14"/>
              </w:rPr>
              <w:t>シードル</w:t>
            </w:r>
          </w:p>
        </w:tc>
        <w:tc>
          <w:tcPr>
            <w:tcW w:w="460" w:type="pct"/>
            <w:vAlign w:val="center"/>
          </w:tcPr>
          <w:p w14:paraId="1EDA7873" w14:textId="77777777" w:rsidR="00CD08AD" w:rsidRPr="00D8390E" w:rsidRDefault="00CD08AD" w:rsidP="00D65F10">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3E4B847B" w14:textId="77777777" w:rsidR="00CD08AD" w:rsidRPr="00D8390E" w:rsidRDefault="00CD08AD" w:rsidP="00D65F10">
            <w:pPr>
              <w:jc w:val="center"/>
              <w:rPr>
                <w:b/>
                <w:sz w:val="18"/>
              </w:rPr>
            </w:pPr>
            <w:r w:rsidRPr="002A1562">
              <w:rPr>
                <w:rFonts w:hint="eastAsia"/>
                <w:b/>
                <w:sz w:val="18"/>
                <w:szCs w:val="18"/>
              </w:rPr>
              <w:t>\</w:t>
            </w:r>
            <w:r>
              <w:rPr>
                <w:rFonts w:hint="eastAsia"/>
                <w:b/>
                <w:sz w:val="18"/>
                <w:szCs w:val="18"/>
              </w:rPr>
              <w:t>3</w:t>
            </w:r>
            <w:r w:rsidRPr="002A1562">
              <w:rPr>
                <w:b/>
                <w:sz w:val="18"/>
                <w:szCs w:val="18"/>
              </w:rPr>
              <w:t>,</w:t>
            </w:r>
            <w:r>
              <w:rPr>
                <w:rFonts w:hint="eastAsia"/>
                <w:b/>
                <w:sz w:val="18"/>
                <w:szCs w:val="18"/>
              </w:rPr>
              <w:t>2</w:t>
            </w:r>
            <w:r w:rsidRPr="002A1562">
              <w:rPr>
                <w:b/>
                <w:sz w:val="18"/>
                <w:szCs w:val="18"/>
              </w:rPr>
              <w:t>00</w:t>
            </w:r>
          </w:p>
        </w:tc>
        <w:tc>
          <w:tcPr>
            <w:tcW w:w="1907" w:type="pct"/>
          </w:tcPr>
          <w:p w14:paraId="72263F11" w14:textId="5806BD58" w:rsidR="00CD08AD" w:rsidRPr="00A12ACF" w:rsidRDefault="00CD08AD" w:rsidP="00D65F10">
            <w:pPr>
              <w:tabs>
                <w:tab w:val="left" w:pos="1020"/>
              </w:tabs>
              <w:rPr>
                <w:sz w:val="14"/>
                <w:szCs w:val="21"/>
              </w:rPr>
            </w:pPr>
            <w:r w:rsidRPr="00C715D5">
              <w:rPr>
                <w:rFonts w:ascii="HGPｺﾞｼｯｸM" w:hint="eastAsia"/>
                <w:sz w:val="14"/>
                <w:szCs w:val="14"/>
              </w:rPr>
              <w:t>リンゴ（ゴルドラッシュ99％）、ショウガ1％。収穫したリンゴに、地元</w:t>
            </w:r>
            <w:r>
              <w:rPr>
                <w:rFonts w:ascii="HGPｺﾞｼｯｸM" w:hint="eastAsia"/>
                <w:sz w:val="14"/>
                <w:szCs w:val="14"/>
              </w:rPr>
              <w:t>南チロル</w:t>
            </w:r>
            <w:r w:rsidRPr="00C715D5">
              <w:rPr>
                <w:rFonts w:ascii="HGPｺﾞｼｯｸM" w:hint="eastAsia"/>
                <w:sz w:val="14"/>
                <w:szCs w:val="14"/>
              </w:rPr>
              <w:t>で栽培</w:t>
            </w:r>
            <w:r>
              <w:rPr>
                <w:rFonts w:ascii="HGPｺﾞｼｯｸM" w:hint="eastAsia"/>
                <w:sz w:val="14"/>
                <w:szCs w:val="14"/>
              </w:rPr>
              <w:t>された</w:t>
            </w:r>
            <w:r w:rsidRPr="00C715D5">
              <w:rPr>
                <w:rFonts w:ascii="HGPｺﾞｼｯｸM" w:hint="eastAsia"/>
                <w:sz w:val="14"/>
                <w:szCs w:val="14"/>
              </w:rPr>
              <w:t>ショウガを一緒に破砕。緩やかに醗酵を行い、リンゴ果汁を加えて瓶内2次醗酵。スボッカトゥーラ(オリ抜き)</w:t>
            </w:r>
            <w:r w:rsidR="007B2AD6">
              <w:rPr>
                <w:rFonts w:ascii="HGPｺﾞｼｯｸM" w:hint="eastAsia"/>
                <w:sz w:val="14"/>
                <w:szCs w:val="14"/>
              </w:rPr>
              <w:t>なし</w:t>
            </w:r>
            <w:r w:rsidRPr="00C715D5">
              <w:rPr>
                <w:rFonts w:ascii="HGPｺﾞｼｯｸM" w:hint="eastAsia"/>
                <w:sz w:val="14"/>
                <w:szCs w:val="14"/>
              </w:rPr>
              <w:t>。SO2</w:t>
            </w:r>
            <w:r>
              <w:rPr>
                <w:rFonts w:ascii="HGPｺﾞｼｯｸM" w:hint="eastAsia"/>
                <w:sz w:val="14"/>
                <w:szCs w:val="14"/>
              </w:rPr>
              <w:t>完全無添加</w:t>
            </w:r>
            <w:r w:rsidRPr="00C715D5">
              <w:rPr>
                <w:rFonts w:ascii="HGPｺﾞｼｯｸM" w:hint="eastAsia"/>
                <w:sz w:val="14"/>
                <w:szCs w:val="14"/>
              </w:rPr>
              <w:t>。</w:t>
            </w:r>
            <w:r>
              <w:rPr>
                <w:rFonts w:ascii="HGPｺﾞｼｯｸM" w:hint="eastAsia"/>
                <w:sz w:val="14"/>
                <w:szCs w:val="14"/>
              </w:rPr>
              <w:t>リンゴの風味にショウガの爽やかさ、素晴らしい相性のシードル。</w:t>
            </w:r>
          </w:p>
        </w:tc>
      </w:tr>
      <w:tr w:rsidR="00435CE6" w:rsidRPr="00D8390E" w14:paraId="49ACCBA1" w14:textId="77777777" w:rsidTr="00D11673">
        <w:trPr>
          <w:trHeight w:val="511"/>
        </w:trPr>
        <w:tc>
          <w:tcPr>
            <w:tcW w:w="1448" w:type="pct"/>
          </w:tcPr>
          <w:p w14:paraId="6ED57B71" w14:textId="77777777" w:rsidR="00435CE6" w:rsidRDefault="00435CE6" w:rsidP="00435CE6">
            <w:pPr>
              <w:rPr>
                <w:b/>
                <w:lang w:val="it-IT"/>
              </w:rPr>
            </w:pPr>
            <w:r>
              <w:rPr>
                <w:rFonts w:hint="eastAsia"/>
                <w:b/>
                <w:lang w:val="it-IT"/>
              </w:rPr>
              <w:t>Sidro al Corniolo</w:t>
            </w:r>
          </w:p>
          <w:p w14:paraId="039868F2" w14:textId="3D9B561B" w:rsidR="00435CE6" w:rsidRPr="00435CE6" w:rsidRDefault="00435CE6" w:rsidP="00435CE6">
            <w:pPr>
              <w:rPr>
                <w:b/>
                <w:sz w:val="16"/>
                <w:szCs w:val="16"/>
              </w:rPr>
            </w:pPr>
            <w:r>
              <w:rPr>
                <w:rFonts w:hint="eastAsia"/>
                <w:bCs/>
                <w:sz w:val="16"/>
                <w:szCs w:val="16"/>
              </w:rPr>
              <w:t>スィドロ</w:t>
            </w:r>
            <w:r>
              <w:rPr>
                <w:rFonts w:hint="eastAsia"/>
                <w:bCs/>
                <w:sz w:val="16"/>
                <w:szCs w:val="16"/>
              </w:rPr>
              <w:t xml:space="preserve"> </w:t>
            </w:r>
            <w:r>
              <w:rPr>
                <w:rFonts w:hint="eastAsia"/>
                <w:bCs/>
                <w:sz w:val="16"/>
                <w:szCs w:val="16"/>
              </w:rPr>
              <w:t>アル</w:t>
            </w:r>
            <w:r>
              <w:rPr>
                <w:rFonts w:hint="eastAsia"/>
                <w:bCs/>
                <w:sz w:val="16"/>
                <w:szCs w:val="16"/>
              </w:rPr>
              <w:t xml:space="preserve"> </w:t>
            </w:r>
            <w:r>
              <w:rPr>
                <w:rFonts w:hint="eastAsia"/>
                <w:bCs/>
                <w:sz w:val="16"/>
                <w:szCs w:val="16"/>
              </w:rPr>
              <w:t>コルニョーロ</w:t>
            </w:r>
          </w:p>
        </w:tc>
        <w:tc>
          <w:tcPr>
            <w:tcW w:w="395" w:type="pct"/>
            <w:vAlign w:val="center"/>
          </w:tcPr>
          <w:p w14:paraId="08FEC5C3" w14:textId="1CC9217F" w:rsidR="00435CE6" w:rsidRDefault="00435CE6" w:rsidP="00435CE6">
            <w:pPr>
              <w:jc w:val="center"/>
              <w:rPr>
                <w:b/>
                <w:sz w:val="18"/>
                <w:szCs w:val="18"/>
                <w:lang w:val="it-IT"/>
              </w:rPr>
            </w:pPr>
            <w:r>
              <w:rPr>
                <w:rFonts w:hint="eastAsia"/>
                <w:b/>
                <w:sz w:val="18"/>
                <w:szCs w:val="18"/>
                <w:lang w:val="it-IT"/>
              </w:rPr>
              <w:t>23</w:t>
            </w:r>
          </w:p>
        </w:tc>
        <w:tc>
          <w:tcPr>
            <w:tcW w:w="329" w:type="pct"/>
            <w:vAlign w:val="center"/>
          </w:tcPr>
          <w:p w14:paraId="6B16D0E3" w14:textId="77777777" w:rsidR="00435CE6" w:rsidRDefault="00435CE6" w:rsidP="00435CE6">
            <w:pPr>
              <w:jc w:val="center"/>
              <w:rPr>
                <w:sz w:val="14"/>
                <w:szCs w:val="14"/>
              </w:rPr>
            </w:pPr>
            <w:r w:rsidRPr="00A6178E">
              <w:rPr>
                <w:rFonts w:hint="eastAsia"/>
                <w:sz w:val="14"/>
                <w:szCs w:val="14"/>
              </w:rPr>
              <w:t>シードル</w:t>
            </w:r>
          </w:p>
          <w:p w14:paraId="30F58602" w14:textId="655886CE" w:rsidR="00435CE6" w:rsidRPr="00A6178E" w:rsidRDefault="00435CE6" w:rsidP="00435CE6">
            <w:pPr>
              <w:jc w:val="center"/>
              <w:rPr>
                <w:sz w:val="14"/>
                <w:szCs w:val="14"/>
              </w:rPr>
            </w:pPr>
            <w:r>
              <w:rPr>
                <w:rFonts w:hint="eastAsia"/>
                <w:sz w:val="14"/>
                <w:szCs w:val="14"/>
              </w:rPr>
              <w:t>赤</w:t>
            </w:r>
          </w:p>
        </w:tc>
        <w:tc>
          <w:tcPr>
            <w:tcW w:w="460" w:type="pct"/>
            <w:vAlign w:val="center"/>
          </w:tcPr>
          <w:p w14:paraId="5622CF18" w14:textId="10386DDF" w:rsidR="00435CE6" w:rsidRPr="00D8390E" w:rsidRDefault="00435CE6" w:rsidP="00435CE6">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106FB9CB" w14:textId="5FDBC01A" w:rsidR="00435CE6" w:rsidRPr="00D15DBE" w:rsidRDefault="00435CE6" w:rsidP="00435CE6">
            <w:pPr>
              <w:jc w:val="center"/>
              <w:rPr>
                <w:b/>
                <w:sz w:val="18"/>
                <w:szCs w:val="18"/>
              </w:rPr>
            </w:pPr>
            <w:r w:rsidRPr="002A1562">
              <w:rPr>
                <w:rFonts w:hint="eastAsia"/>
                <w:b/>
                <w:sz w:val="18"/>
                <w:szCs w:val="18"/>
              </w:rPr>
              <w:t>\</w:t>
            </w:r>
            <w:r>
              <w:rPr>
                <w:rFonts w:hint="eastAsia"/>
                <w:b/>
                <w:sz w:val="18"/>
                <w:szCs w:val="18"/>
              </w:rPr>
              <w:t>3</w:t>
            </w:r>
            <w:r w:rsidRPr="002A1562">
              <w:rPr>
                <w:b/>
                <w:sz w:val="18"/>
                <w:szCs w:val="18"/>
              </w:rPr>
              <w:t>,</w:t>
            </w:r>
            <w:r>
              <w:rPr>
                <w:rFonts w:hint="eastAsia"/>
                <w:b/>
                <w:sz w:val="18"/>
                <w:szCs w:val="18"/>
              </w:rPr>
              <w:t>2</w:t>
            </w:r>
            <w:r w:rsidRPr="002A1562">
              <w:rPr>
                <w:b/>
                <w:sz w:val="18"/>
                <w:szCs w:val="18"/>
              </w:rPr>
              <w:t>00</w:t>
            </w:r>
          </w:p>
        </w:tc>
        <w:tc>
          <w:tcPr>
            <w:tcW w:w="1907" w:type="pct"/>
          </w:tcPr>
          <w:p w14:paraId="29374DB4" w14:textId="4FBE696E" w:rsidR="00435CE6" w:rsidRPr="00C715D5" w:rsidRDefault="00435CE6" w:rsidP="00435CE6">
            <w:pPr>
              <w:jc w:val="left"/>
              <w:rPr>
                <w:rFonts w:ascii="HGPｺﾞｼｯｸM"/>
                <w:sz w:val="14"/>
                <w:szCs w:val="14"/>
              </w:rPr>
            </w:pPr>
            <w:r w:rsidRPr="00C715D5">
              <w:rPr>
                <w:rFonts w:ascii="HGPｺﾞｼｯｸM" w:hint="eastAsia"/>
                <w:sz w:val="14"/>
                <w:szCs w:val="14"/>
              </w:rPr>
              <w:t>リンゴ（ゴルドラッシュ、トッパス）、樹齢20年。収穫後、破砕・圧搾。</w:t>
            </w:r>
            <w:r>
              <w:rPr>
                <w:rFonts w:ascii="HGPｺﾞｼｯｸM" w:hint="eastAsia"/>
                <w:sz w:val="14"/>
                <w:szCs w:val="14"/>
              </w:rPr>
              <w:t>醗酵が始まるタイミングで、カステルユヴァルより収穫したコルニョーロ（セイヨウサンシュユ）を加えて一緒に醗酵。遅れて</w:t>
            </w:r>
            <w:r w:rsidRPr="00C715D5">
              <w:rPr>
                <w:rFonts w:ascii="HGPｺﾞｼｯｸM" w:hint="eastAsia"/>
                <w:sz w:val="14"/>
                <w:szCs w:val="14"/>
              </w:rPr>
              <w:t>収穫したリンゴを</w:t>
            </w:r>
            <w:r>
              <w:rPr>
                <w:rFonts w:ascii="HGPｺﾞｼｯｸM" w:hint="eastAsia"/>
                <w:sz w:val="14"/>
                <w:szCs w:val="14"/>
              </w:rPr>
              <w:t>圧搾</w:t>
            </w:r>
            <w:r w:rsidRPr="00C715D5">
              <w:rPr>
                <w:rFonts w:ascii="HGPｺﾞｼｯｸM" w:hint="eastAsia"/>
                <w:sz w:val="14"/>
                <w:szCs w:val="14"/>
              </w:rPr>
              <w:t>、果汁を加えてボトル詰め、瓶内2次醗酵。スボッカトゥーラ(オリ抜き)</w:t>
            </w:r>
            <w:r w:rsidR="001F221C">
              <w:rPr>
                <w:rFonts w:ascii="HGPｺﾞｼｯｸM" w:hint="eastAsia"/>
                <w:sz w:val="14"/>
                <w:szCs w:val="14"/>
              </w:rPr>
              <w:t>なし</w:t>
            </w:r>
            <w:r w:rsidRPr="00C715D5">
              <w:rPr>
                <w:rFonts w:ascii="HGPｺﾞｼｯｸM" w:hint="eastAsia"/>
                <w:sz w:val="14"/>
                <w:szCs w:val="14"/>
              </w:rPr>
              <w:t>。</w:t>
            </w:r>
            <w:r>
              <w:rPr>
                <w:rFonts w:ascii="HGPｺﾞｼｯｸM" w:hint="eastAsia"/>
                <w:sz w:val="14"/>
                <w:szCs w:val="14"/>
              </w:rPr>
              <w:t>コルニョーロの強い色素とタンニンを持ったまるで赤ワインのようなシードル。</w:t>
            </w:r>
          </w:p>
        </w:tc>
      </w:tr>
    </w:tbl>
    <w:bookmarkEnd w:id="1"/>
    <w:p w14:paraId="24F0562C" w14:textId="48832B96" w:rsidR="00CD08AD" w:rsidRPr="00485640" w:rsidRDefault="00CD08AD" w:rsidP="00CD08AD">
      <w:pPr>
        <w:spacing w:line="240" w:lineRule="atLeast"/>
        <w:jc w:val="left"/>
        <w:rPr>
          <w:b/>
          <w:bCs/>
          <w:sz w:val="32"/>
          <w:szCs w:val="21"/>
          <w:u w:val="single"/>
          <w:lang w:val="it-IT"/>
        </w:rPr>
      </w:pPr>
      <w:r w:rsidRPr="00485640">
        <w:rPr>
          <w:rFonts w:hint="eastAsia"/>
          <w:b/>
          <w:bCs/>
          <w:sz w:val="32"/>
          <w:szCs w:val="21"/>
          <w:u w:val="single"/>
          <w:lang w:val="it-IT"/>
        </w:rPr>
        <w:t xml:space="preserve">KOI </w:t>
      </w:r>
      <w:r w:rsidRPr="00485640">
        <w:rPr>
          <w:rFonts w:hint="eastAsia"/>
          <w:b/>
          <w:bCs/>
          <w:sz w:val="24"/>
          <w:szCs w:val="18"/>
          <w:u w:val="single"/>
          <w:lang w:val="it-IT"/>
        </w:rPr>
        <w:t>di F</w:t>
      </w:r>
      <w:r>
        <w:rPr>
          <w:b/>
          <w:bCs/>
          <w:sz w:val="24"/>
          <w:szCs w:val="18"/>
          <w:u w:val="single"/>
          <w:lang w:val="it-IT"/>
        </w:rPr>
        <w:t>l</w:t>
      </w:r>
      <w:r w:rsidRPr="00485640">
        <w:rPr>
          <w:rFonts w:hint="eastAsia"/>
          <w:b/>
          <w:bCs/>
          <w:sz w:val="24"/>
          <w:szCs w:val="18"/>
          <w:u w:val="single"/>
          <w:lang w:val="it-IT"/>
        </w:rPr>
        <w:t>avio Restani</w:t>
      </w:r>
      <w:r>
        <w:rPr>
          <w:rFonts w:hint="eastAsia"/>
          <w:b/>
          <w:bCs/>
          <w:sz w:val="18"/>
          <w:u w:val="single"/>
          <w:lang w:val="it-IT"/>
        </w:rPr>
        <w:t>コイ</w:t>
      </w:r>
      <w:r w:rsidRPr="00485640">
        <w:rPr>
          <w:rFonts w:hint="eastAsia"/>
          <w:b/>
          <w:bCs/>
          <w:sz w:val="18"/>
          <w:u w:val="single"/>
          <w:lang w:val="it-IT"/>
        </w:rPr>
        <w:t xml:space="preserve"> </w:t>
      </w:r>
      <w:r>
        <w:rPr>
          <w:rFonts w:hint="eastAsia"/>
          <w:b/>
          <w:bCs/>
          <w:sz w:val="18"/>
          <w:u w:val="single"/>
          <w:lang w:val="it-IT"/>
        </w:rPr>
        <w:t>ディ</w:t>
      </w:r>
      <w:r w:rsidRPr="00485640">
        <w:rPr>
          <w:rFonts w:hint="eastAsia"/>
          <w:b/>
          <w:bCs/>
          <w:sz w:val="18"/>
          <w:u w:val="single"/>
          <w:lang w:val="it-IT"/>
        </w:rPr>
        <w:t xml:space="preserve"> </w:t>
      </w:r>
      <w:r>
        <w:rPr>
          <w:rFonts w:hint="eastAsia"/>
          <w:b/>
          <w:bCs/>
          <w:sz w:val="18"/>
          <w:u w:val="single"/>
          <w:lang w:val="it-IT"/>
        </w:rPr>
        <w:t>フラヴィオ</w:t>
      </w:r>
      <w:r w:rsidRPr="00485640">
        <w:rPr>
          <w:rFonts w:hint="eastAsia"/>
          <w:b/>
          <w:bCs/>
          <w:sz w:val="18"/>
          <w:u w:val="single"/>
          <w:lang w:val="it-IT"/>
        </w:rPr>
        <w:t xml:space="preserve"> </w:t>
      </w:r>
      <w:r>
        <w:rPr>
          <w:rFonts w:hint="eastAsia"/>
          <w:b/>
          <w:bCs/>
          <w:sz w:val="18"/>
          <w:u w:val="single"/>
          <w:lang w:val="it-IT"/>
        </w:rPr>
        <w:t>レスターニ</w:t>
      </w:r>
      <w:r w:rsidRPr="00485640">
        <w:rPr>
          <w:rFonts w:hint="eastAsia"/>
          <w:sz w:val="16"/>
          <w:u w:val="single"/>
          <w:lang w:val="it-IT"/>
        </w:rPr>
        <w:t xml:space="preserve">                  </w:t>
      </w:r>
      <w:r w:rsidR="00EE2C54">
        <w:rPr>
          <w:rFonts w:hint="eastAsia"/>
          <w:sz w:val="16"/>
          <w:u w:val="single"/>
          <w:lang w:val="it-IT"/>
        </w:rPr>
        <w:t xml:space="preserve">   </w:t>
      </w:r>
      <w:r w:rsidRPr="00485640">
        <w:rPr>
          <w:rFonts w:hint="eastAsia"/>
          <w:sz w:val="16"/>
          <w:u w:val="single"/>
          <w:lang w:val="it-IT"/>
        </w:rPr>
        <w:t xml:space="preserve">              </w:t>
      </w:r>
      <w:r w:rsidRPr="00D8390E">
        <w:rPr>
          <w:rFonts w:cs="ＭＳ ゴシック"/>
          <w:sz w:val="16"/>
          <w:szCs w:val="16"/>
          <w:u w:val="single"/>
          <w:lang w:val="it-IT"/>
        </w:rPr>
        <w:t>エミリア</w:t>
      </w:r>
      <w:r w:rsidRPr="00485640">
        <w:rPr>
          <w:rFonts w:cs="ＭＳ ゴシック"/>
          <w:sz w:val="16"/>
          <w:szCs w:val="16"/>
          <w:u w:val="single"/>
          <w:lang w:val="it-IT"/>
        </w:rPr>
        <w:t>＝</w:t>
      </w:r>
      <w:r w:rsidRPr="00D8390E">
        <w:rPr>
          <w:rFonts w:cs="ＭＳ ゴシック"/>
          <w:sz w:val="16"/>
          <w:szCs w:val="16"/>
          <w:u w:val="single"/>
          <w:lang w:val="it-IT"/>
        </w:rPr>
        <w:t>ロマーニャー</w:t>
      </w:r>
      <w:r>
        <w:rPr>
          <w:rFonts w:cs="ＭＳ ゴシック" w:hint="eastAsia"/>
          <w:sz w:val="16"/>
          <w:szCs w:val="16"/>
          <w:u w:val="single"/>
          <w:lang w:val="it-IT"/>
        </w:rPr>
        <w:t>ボローニャ</w:t>
      </w:r>
      <w:r w:rsidRPr="00D8390E">
        <w:rPr>
          <w:rFonts w:cs="ＭＳ ゴシック"/>
          <w:sz w:val="16"/>
          <w:szCs w:val="16"/>
          <w:u w:val="single"/>
          <w:lang w:val="it-IT"/>
        </w:rPr>
        <w:t>ー</w:t>
      </w:r>
      <w:r>
        <w:rPr>
          <w:rFonts w:cs="ＭＳ ゴシック" w:hint="eastAsia"/>
          <w:sz w:val="16"/>
          <w:szCs w:val="16"/>
          <w:u w:val="single"/>
          <w:lang w:val="it-IT"/>
        </w:rPr>
        <w:t>ヴァルサモッジャ</w:t>
      </w:r>
    </w:p>
    <w:tbl>
      <w:tblPr>
        <w:tblStyle w:val="1"/>
        <w:tblW w:w="5000" w:type="pct"/>
        <w:tblLayout w:type="fixed"/>
        <w:tblLook w:val="04A0" w:firstRow="1" w:lastRow="0" w:firstColumn="1" w:lastColumn="0" w:noHBand="0" w:noVBand="1"/>
      </w:tblPr>
      <w:tblGrid>
        <w:gridCol w:w="3120"/>
        <w:gridCol w:w="851"/>
        <w:gridCol w:w="707"/>
        <w:gridCol w:w="993"/>
        <w:gridCol w:w="993"/>
        <w:gridCol w:w="4108"/>
      </w:tblGrid>
      <w:tr w:rsidR="00CD08AD" w:rsidRPr="00D8390E" w14:paraId="1409E304" w14:textId="77777777" w:rsidTr="007B2AD6">
        <w:trPr>
          <w:trHeight w:val="156"/>
        </w:trPr>
        <w:tc>
          <w:tcPr>
            <w:tcW w:w="1448" w:type="pct"/>
          </w:tcPr>
          <w:p w14:paraId="33268ACF" w14:textId="77777777" w:rsidR="00CD08AD" w:rsidRPr="00D8390E" w:rsidRDefault="00CD08AD" w:rsidP="00D65F10">
            <w:pPr>
              <w:jc w:val="center"/>
              <w:rPr>
                <w:sz w:val="14"/>
                <w:szCs w:val="18"/>
                <w:lang w:val="it-IT"/>
              </w:rPr>
            </w:pPr>
            <w:r w:rsidRPr="00D8390E">
              <w:rPr>
                <w:sz w:val="14"/>
                <w:szCs w:val="18"/>
                <w:lang w:val="it-IT"/>
              </w:rPr>
              <w:t>ワイン名</w:t>
            </w:r>
          </w:p>
        </w:tc>
        <w:tc>
          <w:tcPr>
            <w:tcW w:w="395" w:type="pct"/>
          </w:tcPr>
          <w:p w14:paraId="68A80336" w14:textId="77777777" w:rsidR="00CD08AD" w:rsidRPr="00D8390E" w:rsidRDefault="00CD08AD" w:rsidP="00D65F10">
            <w:pPr>
              <w:jc w:val="center"/>
              <w:rPr>
                <w:sz w:val="12"/>
                <w:szCs w:val="18"/>
                <w:lang w:val="it-IT"/>
              </w:rPr>
            </w:pPr>
            <w:r w:rsidRPr="00D8390E">
              <w:rPr>
                <w:sz w:val="12"/>
                <w:szCs w:val="18"/>
                <w:lang w:val="it-IT"/>
              </w:rPr>
              <w:t>ヴィンテージ</w:t>
            </w:r>
          </w:p>
        </w:tc>
        <w:tc>
          <w:tcPr>
            <w:tcW w:w="328" w:type="pct"/>
          </w:tcPr>
          <w:p w14:paraId="10900A8F" w14:textId="77777777" w:rsidR="00CD08AD" w:rsidRPr="00D8390E" w:rsidRDefault="00CD08AD" w:rsidP="00D65F10">
            <w:pPr>
              <w:jc w:val="center"/>
              <w:rPr>
                <w:sz w:val="14"/>
                <w:szCs w:val="18"/>
                <w:lang w:val="it-IT"/>
              </w:rPr>
            </w:pPr>
            <w:r w:rsidRPr="00D8390E">
              <w:rPr>
                <w:sz w:val="14"/>
                <w:szCs w:val="18"/>
                <w:lang w:val="it-IT"/>
              </w:rPr>
              <w:t>種類</w:t>
            </w:r>
          </w:p>
        </w:tc>
        <w:tc>
          <w:tcPr>
            <w:tcW w:w="461" w:type="pct"/>
          </w:tcPr>
          <w:p w14:paraId="00F1BE8F" w14:textId="77777777" w:rsidR="00CD08AD" w:rsidRPr="00D8390E" w:rsidRDefault="00CD08AD" w:rsidP="00D65F10">
            <w:pPr>
              <w:jc w:val="center"/>
              <w:rPr>
                <w:sz w:val="14"/>
                <w:szCs w:val="18"/>
                <w:lang w:val="it-IT"/>
              </w:rPr>
            </w:pPr>
            <w:r w:rsidRPr="00D8390E">
              <w:rPr>
                <w:sz w:val="14"/>
                <w:szCs w:val="18"/>
                <w:lang w:val="it-IT"/>
              </w:rPr>
              <w:t>容量</w:t>
            </w:r>
          </w:p>
        </w:tc>
        <w:tc>
          <w:tcPr>
            <w:tcW w:w="461" w:type="pct"/>
          </w:tcPr>
          <w:p w14:paraId="552826AD" w14:textId="77777777" w:rsidR="00CD08AD" w:rsidRPr="00D8390E" w:rsidRDefault="00CD08AD" w:rsidP="00D65F10">
            <w:pPr>
              <w:jc w:val="center"/>
              <w:rPr>
                <w:sz w:val="14"/>
                <w:szCs w:val="18"/>
                <w:lang w:val="it-IT"/>
              </w:rPr>
            </w:pPr>
            <w:r w:rsidRPr="00D8390E">
              <w:rPr>
                <w:sz w:val="14"/>
                <w:szCs w:val="18"/>
                <w:lang w:val="it-IT"/>
              </w:rPr>
              <w:t>上代（税別）</w:t>
            </w:r>
          </w:p>
        </w:tc>
        <w:tc>
          <w:tcPr>
            <w:tcW w:w="1907" w:type="pct"/>
          </w:tcPr>
          <w:p w14:paraId="00609391" w14:textId="77777777" w:rsidR="00CD08AD" w:rsidRPr="00D8390E" w:rsidRDefault="00CD08AD" w:rsidP="00D65F10">
            <w:pPr>
              <w:jc w:val="center"/>
              <w:rPr>
                <w:sz w:val="14"/>
                <w:szCs w:val="18"/>
                <w:lang w:val="it-IT"/>
              </w:rPr>
            </w:pPr>
            <w:r w:rsidRPr="00D8390E">
              <w:rPr>
                <w:sz w:val="14"/>
                <w:szCs w:val="18"/>
                <w:lang w:val="it-IT"/>
              </w:rPr>
              <w:t>メモ</w:t>
            </w:r>
          </w:p>
        </w:tc>
      </w:tr>
      <w:tr w:rsidR="00CD08AD" w:rsidRPr="00D8390E" w14:paraId="34935440" w14:textId="77777777" w:rsidTr="007B2AD6">
        <w:tc>
          <w:tcPr>
            <w:tcW w:w="1448" w:type="pct"/>
          </w:tcPr>
          <w:p w14:paraId="5A56D2EA" w14:textId="77777777" w:rsidR="00CD08AD" w:rsidRPr="0038222C" w:rsidRDefault="00CD08AD" w:rsidP="00D65F10">
            <w:pPr>
              <w:jc w:val="left"/>
              <w:rPr>
                <w:b/>
                <w:sz w:val="16"/>
                <w:szCs w:val="16"/>
                <w:lang w:val="it-IT"/>
              </w:rPr>
            </w:pPr>
            <w:r>
              <w:rPr>
                <w:b/>
                <w:lang w:val="it-IT"/>
              </w:rPr>
              <w:t>“Cheto”</w:t>
            </w:r>
            <w:r>
              <w:rPr>
                <w:rFonts w:hint="eastAsia"/>
                <w:b/>
                <w:lang w:val="it-IT"/>
              </w:rPr>
              <w:t xml:space="preserve"> </w:t>
            </w:r>
            <w:r w:rsidRPr="00EB1CFE">
              <w:rPr>
                <w:b/>
                <w:sz w:val="16"/>
                <w:szCs w:val="16"/>
                <w:lang w:val="it-IT"/>
              </w:rPr>
              <w:t xml:space="preserve">Bianco </w:t>
            </w:r>
          </w:p>
          <w:p w14:paraId="4FE647A2" w14:textId="77777777" w:rsidR="00CD08AD" w:rsidRPr="00D8390E" w:rsidRDefault="00CD08AD" w:rsidP="00D65F10">
            <w:pPr>
              <w:jc w:val="left"/>
              <w:rPr>
                <w:b/>
                <w:sz w:val="16"/>
                <w:szCs w:val="16"/>
              </w:rPr>
            </w:pPr>
            <w:r>
              <w:rPr>
                <w:rFonts w:hint="eastAsia"/>
                <w:bCs/>
                <w:sz w:val="16"/>
                <w:szCs w:val="16"/>
              </w:rPr>
              <w:t>ケト</w:t>
            </w:r>
            <w:r>
              <w:rPr>
                <w:rFonts w:hint="eastAsia"/>
                <w:bCs/>
                <w:sz w:val="16"/>
                <w:szCs w:val="16"/>
              </w:rPr>
              <w:t xml:space="preserve"> </w:t>
            </w:r>
            <w:r>
              <w:rPr>
                <w:rFonts w:hint="eastAsia"/>
                <w:bCs/>
                <w:sz w:val="16"/>
                <w:szCs w:val="16"/>
              </w:rPr>
              <w:t>ビアンコ</w:t>
            </w:r>
          </w:p>
          <w:p w14:paraId="50570218" w14:textId="77777777" w:rsidR="00CD08AD" w:rsidRDefault="00CD08AD" w:rsidP="00D65F10">
            <w:pPr>
              <w:rPr>
                <w:b/>
                <w:lang w:val="it-IT"/>
              </w:rPr>
            </w:pPr>
            <w:r w:rsidRPr="00EE4748">
              <w:rPr>
                <w:rFonts w:ascii="HGP創英角ｺﾞｼｯｸUB" w:eastAsia="HGP創英角ｺﾞｼｯｸUB" w:hAnsi="HGP創英角ｺﾞｼｯｸUB" w:hint="eastAsia"/>
                <w:bCs/>
                <w:color w:val="00B050"/>
                <w:sz w:val="16"/>
                <w:lang w:val="it-IT"/>
              </w:rPr>
              <w:t>≪</w:t>
            </w:r>
            <w:r w:rsidRPr="00EE4748">
              <w:rPr>
                <w:rFonts w:ascii="HGP創英角ｺﾞｼｯｸUB" w:eastAsia="HGP創英角ｺﾞｼｯｸUB" w:hAnsi="HGP創英角ｺﾞｼｯｸUB"/>
                <w:bCs/>
                <w:color w:val="00B050"/>
                <w:sz w:val="16"/>
                <w:lang w:val="it-IT"/>
              </w:rPr>
              <w:t>新</w:t>
            </w:r>
            <w:r>
              <w:rPr>
                <w:rFonts w:ascii="HGP創英角ｺﾞｼｯｸUB" w:eastAsia="HGP創英角ｺﾞｼｯｸUB" w:hAnsi="HGP創英角ｺﾞｼｯｸUB" w:hint="eastAsia"/>
                <w:bCs/>
                <w:color w:val="00B050"/>
                <w:sz w:val="16"/>
                <w:lang w:val="it-IT"/>
              </w:rPr>
              <w:t>ヴィンテージ</w:t>
            </w:r>
            <w:r w:rsidRPr="00EE4748">
              <w:rPr>
                <w:rFonts w:ascii="HGP創英角ｺﾞｼｯｸUB" w:eastAsia="HGP創英角ｺﾞｼｯｸUB" w:hAnsi="HGP創英角ｺﾞｼｯｸUB" w:hint="eastAsia"/>
                <w:bCs/>
                <w:color w:val="00B050"/>
                <w:sz w:val="16"/>
                <w:lang w:val="it-IT"/>
              </w:rPr>
              <w:t>≫</w:t>
            </w:r>
          </w:p>
        </w:tc>
        <w:tc>
          <w:tcPr>
            <w:tcW w:w="395" w:type="pct"/>
            <w:vAlign w:val="center"/>
          </w:tcPr>
          <w:p w14:paraId="34F8304E" w14:textId="1B1EED3A" w:rsidR="00CD08AD" w:rsidRPr="00445643" w:rsidRDefault="00CD08AD" w:rsidP="00D65F10">
            <w:pPr>
              <w:jc w:val="center"/>
              <w:rPr>
                <w:b/>
                <w:sz w:val="18"/>
                <w:szCs w:val="18"/>
                <w:lang w:val="it-IT"/>
              </w:rPr>
            </w:pPr>
            <w:r w:rsidRPr="00445643">
              <w:rPr>
                <w:b/>
                <w:sz w:val="18"/>
                <w:szCs w:val="18"/>
                <w:lang w:val="it-IT"/>
              </w:rPr>
              <w:t>(</w:t>
            </w:r>
            <w:r w:rsidRPr="00445643">
              <w:rPr>
                <w:rFonts w:hint="eastAsia"/>
                <w:b/>
                <w:sz w:val="18"/>
                <w:szCs w:val="18"/>
                <w:lang w:val="it-IT"/>
              </w:rPr>
              <w:t>2</w:t>
            </w:r>
            <w:r w:rsidR="001F44C9">
              <w:rPr>
                <w:rFonts w:hint="eastAsia"/>
                <w:b/>
                <w:sz w:val="18"/>
                <w:szCs w:val="18"/>
                <w:lang w:val="it-IT"/>
              </w:rPr>
              <w:t>3</w:t>
            </w:r>
            <w:r w:rsidRPr="00445643">
              <w:rPr>
                <w:b/>
                <w:sz w:val="18"/>
                <w:szCs w:val="18"/>
                <w:lang w:val="it-IT"/>
              </w:rPr>
              <w:t>)</w:t>
            </w:r>
          </w:p>
          <w:p w14:paraId="3061F528" w14:textId="77777777" w:rsidR="00CD08AD" w:rsidRPr="00445643" w:rsidRDefault="00CD08AD" w:rsidP="00D65F10">
            <w:pPr>
              <w:jc w:val="center"/>
              <w:rPr>
                <w:bCs/>
                <w:sz w:val="12"/>
                <w:szCs w:val="12"/>
                <w:lang w:val="it-IT"/>
              </w:rPr>
            </w:pPr>
            <w:r w:rsidRPr="00445643">
              <w:rPr>
                <w:rFonts w:hint="eastAsia"/>
                <w:bCs/>
                <w:sz w:val="12"/>
                <w:szCs w:val="12"/>
                <w:lang w:val="it-IT"/>
              </w:rPr>
              <w:t>L</w:t>
            </w:r>
            <w:r w:rsidRPr="00445643">
              <w:rPr>
                <w:bCs/>
                <w:sz w:val="12"/>
                <w:szCs w:val="12"/>
                <w:lang w:val="it-IT"/>
              </w:rPr>
              <w:t>OT</w:t>
            </w:r>
          </w:p>
          <w:p w14:paraId="3906CAAF" w14:textId="4C6729C6" w:rsidR="00CD08AD" w:rsidRPr="00445643" w:rsidRDefault="00CD08AD" w:rsidP="00D65F10">
            <w:pPr>
              <w:jc w:val="center"/>
              <w:rPr>
                <w:b/>
                <w:sz w:val="18"/>
                <w:szCs w:val="18"/>
                <w:lang w:val="it-IT"/>
              </w:rPr>
            </w:pPr>
            <w:r w:rsidRPr="00445643">
              <w:rPr>
                <w:bCs/>
                <w:sz w:val="12"/>
                <w:szCs w:val="12"/>
                <w:lang w:val="it-IT"/>
              </w:rPr>
              <w:t>06/202</w:t>
            </w:r>
            <w:r w:rsidR="007B2AD6">
              <w:rPr>
                <w:rFonts w:hint="eastAsia"/>
                <w:bCs/>
                <w:sz w:val="12"/>
                <w:szCs w:val="12"/>
                <w:lang w:val="it-IT"/>
              </w:rPr>
              <w:t>4</w:t>
            </w:r>
          </w:p>
        </w:tc>
        <w:tc>
          <w:tcPr>
            <w:tcW w:w="328" w:type="pct"/>
            <w:vAlign w:val="center"/>
          </w:tcPr>
          <w:p w14:paraId="549A7C88" w14:textId="77777777" w:rsidR="00CD08AD" w:rsidRPr="009E487F" w:rsidRDefault="00CD08AD" w:rsidP="00D65F10">
            <w:pPr>
              <w:jc w:val="center"/>
              <w:rPr>
                <w:sz w:val="16"/>
                <w:szCs w:val="16"/>
              </w:rPr>
            </w:pPr>
            <w:r>
              <w:rPr>
                <w:rFonts w:hint="eastAsia"/>
                <w:sz w:val="16"/>
                <w:szCs w:val="16"/>
              </w:rPr>
              <w:t>白</w:t>
            </w:r>
          </w:p>
        </w:tc>
        <w:tc>
          <w:tcPr>
            <w:tcW w:w="461" w:type="pct"/>
            <w:vAlign w:val="center"/>
          </w:tcPr>
          <w:p w14:paraId="45A848E5" w14:textId="77777777" w:rsidR="00CD08AD" w:rsidRPr="00D8390E" w:rsidRDefault="00CD08AD" w:rsidP="00D65F10">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64014AB6" w14:textId="77777777" w:rsidR="00CD08AD" w:rsidRPr="00A43919" w:rsidRDefault="00CD08AD" w:rsidP="00D65F10">
            <w:pPr>
              <w:jc w:val="center"/>
              <w:rPr>
                <w:b/>
                <w:color w:val="000000" w:themeColor="text1"/>
                <w:sz w:val="18"/>
              </w:rPr>
            </w:pPr>
            <w:r w:rsidRPr="00A43919">
              <w:rPr>
                <w:rFonts w:hint="eastAsia"/>
                <w:b/>
                <w:color w:val="000000" w:themeColor="text1"/>
                <w:sz w:val="18"/>
                <w:szCs w:val="18"/>
              </w:rPr>
              <w:t>\</w:t>
            </w:r>
            <w:r w:rsidRPr="00A43919">
              <w:rPr>
                <w:b/>
                <w:color w:val="000000" w:themeColor="text1"/>
                <w:sz w:val="18"/>
                <w:szCs w:val="18"/>
              </w:rPr>
              <w:t>3</w:t>
            </w:r>
            <w:r w:rsidRPr="00A43919">
              <w:rPr>
                <w:rFonts w:hint="eastAsia"/>
                <w:b/>
                <w:color w:val="000000" w:themeColor="text1"/>
                <w:sz w:val="18"/>
                <w:szCs w:val="18"/>
              </w:rPr>
              <w:t>,500</w:t>
            </w:r>
          </w:p>
        </w:tc>
        <w:tc>
          <w:tcPr>
            <w:tcW w:w="1907" w:type="pct"/>
          </w:tcPr>
          <w:p w14:paraId="209C19EF" w14:textId="77777777" w:rsidR="00CD08AD" w:rsidRDefault="00CD08AD" w:rsidP="00D65F10">
            <w:pPr>
              <w:jc w:val="left"/>
              <w:rPr>
                <w:sz w:val="14"/>
                <w:szCs w:val="14"/>
              </w:rPr>
            </w:pPr>
            <w:r>
              <w:rPr>
                <w:rFonts w:hint="eastAsia"/>
                <w:sz w:val="14"/>
                <w:szCs w:val="14"/>
              </w:rPr>
              <w:t>ピニョレット</w:t>
            </w:r>
            <w:r>
              <w:rPr>
                <w:rFonts w:hint="eastAsia"/>
                <w:sz w:val="14"/>
                <w:szCs w:val="14"/>
              </w:rPr>
              <w:t>60%</w:t>
            </w:r>
            <w:r>
              <w:rPr>
                <w:rFonts w:hint="eastAsia"/>
                <w:sz w:val="14"/>
                <w:szCs w:val="14"/>
              </w:rPr>
              <w:t>、モントゥーニ</w:t>
            </w:r>
            <w:r>
              <w:rPr>
                <w:rFonts w:hint="eastAsia"/>
                <w:sz w:val="14"/>
                <w:szCs w:val="14"/>
              </w:rPr>
              <w:t>40</w:t>
            </w:r>
            <w:r>
              <w:rPr>
                <w:rFonts w:hint="eastAsia"/>
                <w:sz w:val="14"/>
                <w:szCs w:val="14"/>
              </w:rPr>
              <w:t>％、樹齢</w:t>
            </w:r>
            <w:r>
              <w:rPr>
                <w:rFonts w:hint="eastAsia"/>
                <w:sz w:val="14"/>
                <w:szCs w:val="14"/>
              </w:rPr>
              <w:t>15</w:t>
            </w:r>
            <w:r>
              <w:rPr>
                <w:rFonts w:hint="eastAsia"/>
                <w:sz w:val="14"/>
                <w:szCs w:val="14"/>
              </w:rPr>
              <w:t>～</w:t>
            </w:r>
            <w:r>
              <w:rPr>
                <w:rFonts w:hint="eastAsia"/>
                <w:sz w:val="14"/>
                <w:szCs w:val="14"/>
              </w:rPr>
              <w:t>30</w:t>
            </w:r>
            <w:r>
              <w:rPr>
                <w:rFonts w:hint="eastAsia"/>
                <w:sz w:val="14"/>
                <w:szCs w:val="14"/>
              </w:rPr>
              <w:t>年。</w:t>
            </w:r>
          </w:p>
          <w:p w14:paraId="1F9BBC4B" w14:textId="02FEF3AF" w:rsidR="00CD08AD" w:rsidRDefault="00CD08AD" w:rsidP="00D65F10">
            <w:pPr>
              <w:jc w:val="left"/>
              <w:rPr>
                <w:sz w:val="14"/>
                <w:szCs w:val="21"/>
              </w:rPr>
            </w:pPr>
            <w:r>
              <w:rPr>
                <w:rFonts w:hint="eastAsia"/>
                <w:sz w:val="14"/>
                <w:szCs w:val="14"/>
              </w:rPr>
              <w:t>ボローニャ側にあるブドウ畑。果皮の厚いピニョレット、酸の高いモントゥーニ。</w:t>
            </w:r>
            <w:r>
              <w:rPr>
                <w:rFonts w:hint="eastAsia"/>
                <w:sz w:val="14"/>
                <w:szCs w:val="14"/>
              </w:rPr>
              <w:t>2</w:t>
            </w:r>
            <w:r>
              <w:rPr>
                <w:rFonts w:hint="eastAsia"/>
                <w:sz w:val="14"/>
                <w:szCs w:val="14"/>
              </w:rPr>
              <w:t>つのブドウを合わせて収穫、除梗せずに直接プレスし、果汁だけの状態で自然に醗酵が始まるのを待つ。その後、オリと共に約</w:t>
            </w:r>
            <w:r>
              <w:rPr>
                <w:rFonts w:hint="eastAsia"/>
                <w:sz w:val="14"/>
                <w:szCs w:val="14"/>
              </w:rPr>
              <w:t>6</w:t>
            </w:r>
            <w:r>
              <w:rPr>
                <w:rFonts w:hint="eastAsia"/>
                <w:sz w:val="14"/>
                <w:szCs w:val="14"/>
              </w:rPr>
              <w:t>カ月、ボトル詰め後</w:t>
            </w:r>
            <w:r>
              <w:rPr>
                <w:rFonts w:hint="eastAsia"/>
                <w:sz w:val="14"/>
                <w:szCs w:val="14"/>
              </w:rPr>
              <w:t>6</w:t>
            </w:r>
            <w:r>
              <w:rPr>
                <w:rFonts w:hint="eastAsia"/>
                <w:sz w:val="14"/>
                <w:szCs w:val="14"/>
              </w:rPr>
              <w:t>カ月の熟成。</w:t>
            </w:r>
            <w:r w:rsidR="007B2AD6">
              <w:rPr>
                <w:rFonts w:hint="eastAsia"/>
                <w:sz w:val="14"/>
                <w:szCs w:val="14"/>
              </w:rPr>
              <w:t>久しぶりに冷涼な</w:t>
            </w:r>
            <w:r w:rsidR="007B2AD6" w:rsidRPr="007B2AD6">
              <w:rPr>
                <w:rFonts w:hint="eastAsia"/>
                <w:sz w:val="14"/>
                <w:szCs w:val="14"/>
              </w:rPr>
              <w:t>2023</w:t>
            </w:r>
            <w:r w:rsidR="007B2AD6">
              <w:rPr>
                <w:rFonts w:hint="eastAsia"/>
                <w:sz w:val="14"/>
                <w:szCs w:val="14"/>
              </w:rPr>
              <w:t>、</w:t>
            </w:r>
            <w:r w:rsidR="007B2AD6" w:rsidRPr="007B2AD6">
              <w:rPr>
                <w:rFonts w:hint="eastAsia"/>
                <w:sz w:val="14"/>
                <w:szCs w:val="14"/>
              </w:rPr>
              <w:t>糖度と酸、そして果皮の熟成と</w:t>
            </w:r>
            <w:r w:rsidR="007B2AD6">
              <w:rPr>
                <w:rFonts w:hint="eastAsia"/>
                <w:sz w:val="14"/>
                <w:szCs w:val="14"/>
              </w:rPr>
              <w:t>、</w:t>
            </w:r>
            <w:r w:rsidR="007B2AD6" w:rsidRPr="007B2AD6">
              <w:rPr>
                <w:rFonts w:hint="eastAsia"/>
                <w:sz w:val="14"/>
                <w:szCs w:val="14"/>
              </w:rPr>
              <w:t>バランスの取れたブドウ。ピニョレット特有の果皮由来のタンニンはやや控えめ、果実のフレッシュさと柔らかく心地よい酸。果実的でありながら柔らかい、フレッシュで味わい深い酸が全体のバランス感が堪りません！</w:t>
            </w:r>
          </w:p>
        </w:tc>
      </w:tr>
      <w:tr w:rsidR="00CD08AD" w:rsidRPr="00D8390E" w14:paraId="0A008A2F" w14:textId="77777777" w:rsidTr="007B2AD6">
        <w:tc>
          <w:tcPr>
            <w:tcW w:w="1448" w:type="pct"/>
          </w:tcPr>
          <w:p w14:paraId="281F8099" w14:textId="77777777" w:rsidR="00CD08AD" w:rsidRPr="00EB1CFE" w:rsidRDefault="00CD08AD" w:rsidP="00D65F10">
            <w:pPr>
              <w:rPr>
                <w:b/>
                <w:sz w:val="12"/>
                <w:szCs w:val="12"/>
                <w:lang w:val="it-IT"/>
              </w:rPr>
            </w:pPr>
            <w:r>
              <w:rPr>
                <w:b/>
                <w:lang w:val="it-IT"/>
              </w:rPr>
              <w:t>“</w:t>
            </w:r>
            <w:r>
              <w:rPr>
                <w:rFonts w:hint="eastAsia"/>
                <w:b/>
                <w:lang w:val="it-IT"/>
              </w:rPr>
              <w:t>Orsu</w:t>
            </w:r>
            <w:r>
              <w:rPr>
                <w:b/>
                <w:lang w:val="it-IT"/>
              </w:rPr>
              <w:t xml:space="preserve">” </w:t>
            </w:r>
            <w:r w:rsidRPr="00EB1CFE">
              <w:rPr>
                <w:rFonts w:hint="eastAsia"/>
                <w:b/>
                <w:sz w:val="16"/>
                <w:szCs w:val="16"/>
                <w:lang w:val="it-IT"/>
              </w:rPr>
              <w:t>Bianco</w:t>
            </w:r>
          </w:p>
          <w:p w14:paraId="5B952F98" w14:textId="77777777" w:rsidR="00CD08AD" w:rsidRPr="00D8390E" w:rsidRDefault="00CD08AD" w:rsidP="00D65F10">
            <w:pPr>
              <w:jc w:val="left"/>
              <w:rPr>
                <w:b/>
                <w:sz w:val="16"/>
                <w:szCs w:val="16"/>
              </w:rPr>
            </w:pPr>
            <w:r>
              <w:rPr>
                <w:rFonts w:hint="eastAsia"/>
                <w:bCs/>
                <w:sz w:val="16"/>
                <w:szCs w:val="16"/>
              </w:rPr>
              <w:t>オルスゥ</w:t>
            </w:r>
            <w:r>
              <w:rPr>
                <w:rFonts w:hint="eastAsia"/>
                <w:bCs/>
                <w:sz w:val="16"/>
                <w:szCs w:val="16"/>
              </w:rPr>
              <w:t xml:space="preserve"> </w:t>
            </w:r>
            <w:r>
              <w:rPr>
                <w:rFonts w:hint="eastAsia"/>
                <w:bCs/>
                <w:sz w:val="16"/>
                <w:szCs w:val="16"/>
              </w:rPr>
              <w:t>ビアンコ</w:t>
            </w:r>
          </w:p>
          <w:p w14:paraId="054FB509" w14:textId="302E15C3" w:rsidR="00CD08AD" w:rsidRDefault="00A67A1A" w:rsidP="00D65F10">
            <w:pPr>
              <w:jc w:val="left"/>
              <w:rPr>
                <w:b/>
                <w:lang w:val="it-IT"/>
              </w:rPr>
            </w:pPr>
            <w:r w:rsidRPr="00EE4748">
              <w:rPr>
                <w:rFonts w:ascii="HGP創英角ｺﾞｼｯｸUB" w:eastAsia="HGP創英角ｺﾞｼｯｸUB" w:hAnsi="HGP創英角ｺﾞｼｯｸUB" w:hint="eastAsia"/>
                <w:bCs/>
                <w:color w:val="00B050"/>
                <w:sz w:val="16"/>
                <w:lang w:val="it-IT"/>
              </w:rPr>
              <w:t>≪</w:t>
            </w:r>
            <w:r w:rsidRPr="00EE4748">
              <w:rPr>
                <w:rFonts w:ascii="HGP創英角ｺﾞｼｯｸUB" w:eastAsia="HGP創英角ｺﾞｼｯｸUB" w:hAnsi="HGP創英角ｺﾞｼｯｸUB"/>
                <w:bCs/>
                <w:color w:val="00B050"/>
                <w:sz w:val="16"/>
                <w:lang w:val="it-IT"/>
              </w:rPr>
              <w:t>新</w:t>
            </w:r>
            <w:r>
              <w:rPr>
                <w:rFonts w:ascii="HGP創英角ｺﾞｼｯｸUB" w:eastAsia="HGP創英角ｺﾞｼｯｸUB" w:hAnsi="HGP創英角ｺﾞｼｯｸUB" w:hint="eastAsia"/>
                <w:bCs/>
                <w:color w:val="00B050"/>
                <w:sz w:val="16"/>
                <w:lang w:val="it-IT"/>
              </w:rPr>
              <w:t>ヴィンテージ</w:t>
            </w:r>
            <w:r w:rsidRPr="00EE4748">
              <w:rPr>
                <w:rFonts w:ascii="HGP創英角ｺﾞｼｯｸUB" w:eastAsia="HGP創英角ｺﾞｼｯｸUB" w:hAnsi="HGP創英角ｺﾞｼｯｸUB" w:hint="eastAsia"/>
                <w:bCs/>
                <w:color w:val="00B050"/>
                <w:sz w:val="16"/>
                <w:lang w:val="it-IT"/>
              </w:rPr>
              <w:t>≫</w:t>
            </w:r>
          </w:p>
        </w:tc>
        <w:tc>
          <w:tcPr>
            <w:tcW w:w="395" w:type="pct"/>
            <w:vAlign w:val="center"/>
          </w:tcPr>
          <w:p w14:paraId="5DE0D370" w14:textId="494053E6" w:rsidR="00CD08AD" w:rsidRPr="00445643" w:rsidRDefault="00CD08AD" w:rsidP="00D65F10">
            <w:pPr>
              <w:jc w:val="center"/>
              <w:rPr>
                <w:b/>
                <w:sz w:val="18"/>
                <w:szCs w:val="18"/>
                <w:lang w:val="it-IT"/>
              </w:rPr>
            </w:pPr>
            <w:r w:rsidRPr="00445643">
              <w:rPr>
                <w:b/>
                <w:sz w:val="18"/>
                <w:szCs w:val="18"/>
                <w:lang w:val="it-IT"/>
              </w:rPr>
              <w:t>(</w:t>
            </w:r>
            <w:r w:rsidRPr="00445643">
              <w:rPr>
                <w:rFonts w:hint="eastAsia"/>
                <w:b/>
                <w:sz w:val="18"/>
                <w:szCs w:val="18"/>
                <w:lang w:val="it-IT"/>
              </w:rPr>
              <w:t>2</w:t>
            </w:r>
            <w:r w:rsidR="003759AD">
              <w:rPr>
                <w:rFonts w:hint="eastAsia"/>
                <w:b/>
                <w:sz w:val="18"/>
                <w:szCs w:val="18"/>
                <w:lang w:val="it-IT"/>
              </w:rPr>
              <w:t>2</w:t>
            </w:r>
            <w:r w:rsidRPr="00445643">
              <w:rPr>
                <w:b/>
                <w:sz w:val="18"/>
                <w:szCs w:val="18"/>
                <w:lang w:val="it-IT"/>
              </w:rPr>
              <w:t>)</w:t>
            </w:r>
          </w:p>
          <w:p w14:paraId="151C603C" w14:textId="77777777" w:rsidR="00CD08AD" w:rsidRPr="00445643" w:rsidRDefault="00CD08AD" w:rsidP="00D65F10">
            <w:pPr>
              <w:jc w:val="center"/>
              <w:rPr>
                <w:bCs/>
                <w:sz w:val="12"/>
                <w:szCs w:val="12"/>
                <w:lang w:val="it-IT"/>
              </w:rPr>
            </w:pPr>
            <w:r w:rsidRPr="00445643">
              <w:rPr>
                <w:rFonts w:hint="eastAsia"/>
                <w:bCs/>
                <w:sz w:val="12"/>
                <w:szCs w:val="12"/>
                <w:lang w:val="it-IT"/>
              </w:rPr>
              <w:t>L</w:t>
            </w:r>
            <w:r w:rsidRPr="00445643">
              <w:rPr>
                <w:bCs/>
                <w:sz w:val="12"/>
                <w:szCs w:val="12"/>
                <w:lang w:val="it-IT"/>
              </w:rPr>
              <w:t>OT</w:t>
            </w:r>
          </w:p>
          <w:p w14:paraId="7CA48A87" w14:textId="67D51E8E" w:rsidR="00CD08AD" w:rsidRPr="00445643" w:rsidRDefault="00CD08AD" w:rsidP="00D65F10">
            <w:pPr>
              <w:jc w:val="center"/>
              <w:rPr>
                <w:b/>
                <w:sz w:val="18"/>
                <w:szCs w:val="18"/>
                <w:lang w:val="it-IT"/>
              </w:rPr>
            </w:pPr>
            <w:r w:rsidRPr="00445643">
              <w:rPr>
                <w:bCs/>
                <w:sz w:val="12"/>
                <w:szCs w:val="12"/>
                <w:lang w:val="it-IT"/>
              </w:rPr>
              <w:t>05/202</w:t>
            </w:r>
            <w:r w:rsidR="007B2AD6">
              <w:rPr>
                <w:rFonts w:hint="eastAsia"/>
                <w:bCs/>
                <w:sz w:val="12"/>
                <w:szCs w:val="12"/>
                <w:lang w:val="it-IT"/>
              </w:rPr>
              <w:t>3</w:t>
            </w:r>
          </w:p>
        </w:tc>
        <w:tc>
          <w:tcPr>
            <w:tcW w:w="328" w:type="pct"/>
            <w:vAlign w:val="center"/>
          </w:tcPr>
          <w:p w14:paraId="4F6347BE" w14:textId="77777777" w:rsidR="00CD08AD" w:rsidRDefault="00CD08AD" w:rsidP="00D65F10">
            <w:pPr>
              <w:jc w:val="center"/>
              <w:rPr>
                <w:sz w:val="16"/>
                <w:szCs w:val="16"/>
              </w:rPr>
            </w:pPr>
            <w:r>
              <w:rPr>
                <w:rFonts w:hint="eastAsia"/>
                <w:sz w:val="16"/>
                <w:szCs w:val="16"/>
              </w:rPr>
              <w:t>白</w:t>
            </w:r>
          </w:p>
        </w:tc>
        <w:tc>
          <w:tcPr>
            <w:tcW w:w="461" w:type="pct"/>
            <w:vAlign w:val="center"/>
          </w:tcPr>
          <w:p w14:paraId="2EC410AD" w14:textId="77777777" w:rsidR="00CD08AD" w:rsidRPr="00FC6288" w:rsidRDefault="00CD08AD" w:rsidP="00D65F10">
            <w:pPr>
              <w:jc w:val="center"/>
              <w:rPr>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32C08FB8" w14:textId="34C0F467" w:rsidR="00CD08AD" w:rsidRPr="00D8390E" w:rsidRDefault="00CD08AD" w:rsidP="00D65F10">
            <w:pPr>
              <w:jc w:val="center"/>
              <w:rPr>
                <w:b/>
                <w:sz w:val="18"/>
              </w:rPr>
            </w:pPr>
            <w:r w:rsidRPr="008C2C14">
              <w:rPr>
                <w:rFonts w:hint="eastAsia"/>
                <w:b/>
                <w:sz w:val="18"/>
                <w:szCs w:val="18"/>
              </w:rPr>
              <w:t>\</w:t>
            </w:r>
            <w:r>
              <w:rPr>
                <w:b/>
                <w:sz w:val="18"/>
                <w:szCs w:val="18"/>
              </w:rPr>
              <w:t>5</w:t>
            </w:r>
            <w:r w:rsidRPr="008C2C14">
              <w:rPr>
                <w:rFonts w:hint="eastAsia"/>
                <w:b/>
                <w:sz w:val="18"/>
                <w:szCs w:val="18"/>
              </w:rPr>
              <w:t>,</w:t>
            </w:r>
            <w:r w:rsidR="004D56A6">
              <w:rPr>
                <w:rFonts w:hint="eastAsia"/>
                <w:b/>
                <w:sz w:val="18"/>
                <w:szCs w:val="18"/>
              </w:rPr>
              <w:t>2</w:t>
            </w:r>
            <w:r w:rsidRPr="008C2C14">
              <w:rPr>
                <w:rFonts w:hint="eastAsia"/>
                <w:b/>
                <w:sz w:val="18"/>
                <w:szCs w:val="18"/>
              </w:rPr>
              <w:t>00</w:t>
            </w:r>
          </w:p>
        </w:tc>
        <w:tc>
          <w:tcPr>
            <w:tcW w:w="1907" w:type="pct"/>
          </w:tcPr>
          <w:p w14:paraId="20565BA4" w14:textId="77777777" w:rsidR="00CD08AD" w:rsidRDefault="00CD08AD" w:rsidP="00D65F10">
            <w:pPr>
              <w:jc w:val="left"/>
              <w:rPr>
                <w:sz w:val="14"/>
                <w:szCs w:val="14"/>
              </w:rPr>
            </w:pPr>
            <w:r>
              <w:rPr>
                <w:rFonts w:hint="eastAsia"/>
                <w:sz w:val="14"/>
                <w:szCs w:val="14"/>
              </w:rPr>
              <w:t>モスカート</w:t>
            </w:r>
            <w:r>
              <w:rPr>
                <w:rFonts w:hint="eastAsia"/>
                <w:sz w:val="14"/>
                <w:szCs w:val="14"/>
              </w:rPr>
              <w:t>60%</w:t>
            </w:r>
            <w:r>
              <w:rPr>
                <w:rFonts w:hint="eastAsia"/>
                <w:sz w:val="14"/>
                <w:szCs w:val="14"/>
              </w:rPr>
              <w:t>、トレッビアーノ</w:t>
            </w:r>
            <w:r>
              <w:rPr>
                <w:rFonts w:hint="eastAsia"/>
                <w:sz w:val="14"/>
                <w:szCs w:val="14"/>
              </w:rPr>
              <w:t xml:space="preserve"> </w:t>
            </w:r>
            <w:r>
              <w:rPr>
                <w:rFonts w:hint="eastAsia"/>
                <w:sz w:val="14"/>
                <w:szCs w:val="14"/>
              </w:rPr>
              <w:t>モデネーゼ</w:t>
            </w:r>
            <w:r>
              <w:rPr>
                <w:rFonts w:hint="eastAsia"/>
                <w:sz w:val="14"/>
                <w:szCs w:val="14"/>
              </w:rPr>
              <w:t>40</w:t>
            </w:r>
            <w:r>
              <w:rPr>
                <w:rFonts w:hint="eastAsia"/>
                <w:sz w:val="14"/>
                <w:szCs w:val="14"/>
              </w:rPr>
              <w:t>％、樹齢</w:t>
            </w:r>
            <w:r>
              <w:rPr>
                <w:rFonts w:hint="eastAsia"/>
                <w:sz w:val="14"/>
                <w:szCs w:val="14"/>
              </w:rPr>
              <w:t>30</w:t>
            </w:r>
            <w:r>
              <w:rPr>
                <w:sz w:val="14"/>
                <w:szCs w:val="14"/>
              </w:rPr>
              <w:t>~40</w:t>
            </w:r>
            <w:r>
              <w:rPr>
                <w:rFonts w:hint="eastAsia"/>
                <w:sz w:val="14"/>
                <w:szCs w:val="14"/>
              </w:rPr>
              <w:t>年。</w:t>
            </w:r>
          </w:p>
          <w:p w14:paraId="2C06553B" w14:textId="79B3B3CC" w:rsidR="00CD08AD" w:rsidRDefault="00CD08AD" w:rsidP="00D65F10">
            <w:pPr>
              <w:jc w:val="left"/>
              <w:rPr>
                <w:sz w:val="14"/>
                <w:szCs w:val="14"/>
              </w:rPr>
            </w:pPr>
            <w:r>
              <w:rPr>
                <w:rFonts w:hint="eastAsia"/>
                <w:sz w:val="14"/>
                <w:szCs w:val="14"/>
              </w:rPr>
              <w:t>ボローニャ側にあるブドウ畑。完熟したモスカートは除梗し、潰さずに</w:t>
            </w:r>
            <w:r>
              <w:rPr>
                <w:rFonts w:hint="eastAsia"/>
                <w:sz w:val="14"/>
                <w:szCs w:val="14"/>
              </w:rPr>
              <w:t>2</w:t>
            </w:r>
            <w:r>
              <w:rPr>
                <w:rFonts w:hint="eastAsia"/>
                <w:sz w:val="14"/>
                <w:szCs w:val="14"/>
              </w:rPr>
              <w:t>日間マセレーション。あとからプレスしたモデネーゼのモストを加え、そのままの状態で</w:t>
            </w:r>
            <w:r>
              <w:rPr>
                <w:rFonts w:hint="eastAsia"/>
                <w:sz w:val="14"/>
                <w:szCs w:val="14"/>
              </w:rPr>
              <w:t>4</w:t>
            </w:r>
            <w:r>
              <w:rPr>
                <w:sz w:val="14"/>
                <w:szCs w:val="14"/>
              </w:rPr>
              <w:t>5</w:t>
            </w:r>
            <w:r>
              <w:rPr>
                <w:rFonts w:hint="eastAsia"/>
                <w:sz w:val="14"/>
                <w:szCs w:val="14"/>
              </w:rPr>
              <w:t>日。圧搾し</w:t>
            </w:r>
            <w:r>
              <w:rPr>
                <w:rFonts w:hint="eastAsia"/>
                <w:sz w:val="14"/>
                <w:szCs w:val="14"/>
              </w:rPr>
              <w:t>6</w:t>
            </w:r>
            <w:r>
              <w:rPr>
                <w:rFonts w:hint="eastAsia"/>
                <w:sz w:val="14"/>
                <w:szCs w:val="14"/>
              </w:rPr>
              <w:t>カ月の熟成。ボトル詰め後</w:t>
            </w:r>
            <w:r>
              <w:rPr>
                <w:rFonts w:hint="eastAsia"/>
                <w:sz w:val="14"/>
                <w:szCs w:val="14"/>
              </w:rPr>
              <w:t>6</w:t>
            </w:r>
            <w:r>
              <w:rPr>
                <w:rFonts w:hint="eastAsia"/>
                <w:sz w:val="14"/>
                <w:szCs w:val="14"/>
              </w:rPr>
              <w:t>カ月の熟成。モスカートの果皮の持つポテンシャルを意識したワイン。アロマを抑えるためにセミカーボニックに近い状態で長期間のマセレーション。</w:t>
            </w:r>
            <w:r w:rsidR="007B2AD6">
              <w:rPr>
                <w:rFonts w:hint="eastAsia"/>
                <w:sz w:val="14"/>
                <w:szCs w:val="14"/>
              </w:rPr>
              <w:t>猛暑の</w:t>
            </w:r>
            <w:r w:rsidR="007B2AD6">
              <w:rPr>
                <w:rFonts w:hint="eastAsia"/>
                <w:sz w:val="14"/>
                <w:szCs w:val="14"/>
              </w:rPr>
              <w:t>2022</w:t>
            </w:r>
            <w:r w:rsidR="007B2AD6">
              <w:rPr>
                <w:rFonts w:hint="eastAsia"/>
                <w:sz w:val="14"/>
                <w:szCs w:val="14"/>
              </w:rPr>
              <w:t>、完熟した果実とヴォリューム、穏やかな酸。</w:t>
            </w:r>
            <w:r>
              <w:rPr>
                <w:rFonts w:hint="eastAsia"/>
                <w:sz w:val="14"/>
                <w:szCs w:val="14"/>
              </w:rPr>
              <w:t>モスカートの表面的な香りではなく、複雑さや奥行きを表現、ポテンシャルを</w:t>
            </w:r>
            <w:r w:rsidR="007B2AD6">
              <w:rPr>
                <w:rFonts w:hint="eastAsia"/>
                <w:sz w:val="14"/>
                <w:szCs w:val="14"/>
              </w:rPr>
              <w:t>秘めた白</w:t>
            </w:r>
            <w:r>
              <w:rPr>
                <w:rFonts w:hint="eastAsia"/>
                <w:sz w:val="14"/>
                <w:szCs w:val="14"/>
              </w:rPr>
              <w:t>。</w:t>
            </w:r>
          </w:p>
        </w:tc>
      </w:tr>
      <w:tr w:rsidR="00CD08AD" w14:paraId="4A7525D4" w14:textId="77777777" w:rsidTr="007B2AD6">
        <w:tc>
          <w:tcPr>
            <w:tcW w:w="1448" w:type="pct"/>
          </w:tcPr>
          <w:p w14:paraId="51C1E711" w14:textId="77777777" w:rsidR="00CD08AD" w:rsidRDefault="00CD08AD" w:rsidP="00D65F10">
            <w:pPr>
              <w:jc w:val="left"/>
              <w:rPr>
                <w:b/>
                <w:lang w:val="it-IT"/>
              </w:rPr>
            </w:pPr>
            <w:r>
              <w:rPr>
                <w:b/>
              </w:rPr>
              <w:t>“</w:t>
            </w:r>
            <w:r>
              <w:rPr>
                <w:b/>
                <w:lang w:val="it-IT"/>
              </w:rPr>
              <w:t>Nami”</w:t>
            </w:r>
            <w:r>
              <w:rPr>
                <w:rFonts w:hint="eastAsia"/>
                <w:b/>
                <w:lang w:val="it-IT"/>
              </w:rPr>
              <w:t xml:space="preserve"> </w:t>
            </w:r>
            <w:r w:rsidRPr="006302DC">
              <w:rPr>
                <w:rFonts w:hint="eastAsia"/>
                <w:b/>
                <w:sz w:val="18"/>
                <w:szCs w:val="18"/>
              </w:rPr>
              <w:t>Barbera</w:t>
            </w:r>
            <w:r>
              <w:rPr>
                <w:rFonts w:hint="eastAsia"/>
                <w:b/>
              </w:rPr>
              <w:t xml:space="preserve"> </w:t>
            </w:r>
          </w:p>
          <w:p w14:paraId="16CA67A5" w14:textId="77777777" w:rsidR="00CD08AD" w:rsidRPr="00081C95" w:rsidRDefault="00CD08AD" w:rsidP="00D65F10">
            <w:pPr>
              <w:jc w:val="left"/>
              <w:rPr>
                <w:b/>
                <w:lang w:val="it-IT"/>
              </w:rPr>
            </w:pPr>
            <w:r>
              <w:rPr>
                <w:rFonts w:hint="eastAsia"/>
                <w:bCs/>
                <w:sz w:val="16"/>
                <w:szCs w:val="18"/>
                <w:lang w:val="it-IT"/>
              </w:rPr>
              <w:t>ナミ</w:t>
            </w:r>
            <w:r>
              <w:rPr>
                <w:rFonts w:hint="eastAsia"/>
                <w:bCs/>
                <w:sz w:val="16"/>
                <w:szCs w:val="18"/>
                <w:lang w:val="it-IT"/>
              </w:rPr>
              <w:t xml:space="preserve"> </w:t>
            </w:r>
            <w:r>
              <w:rPr>
                <w:rFonts w:hint="eastAsia"/>
                <w:bCs/>
                <w:sz w:val="16"/>
                <w:szCs w:val="18"/>
                <w:lang w:val="it-IT"/>
              </w:rPr>
              <w:t>バルベーラ</w:t>
            </w:r>
            <w:r>
              <w:rPr>
                <w:rFonts w:hint="eastAsia"/>
                <w:bCs/>
                <w:sz w:val="16"/>
                <w:szCs w:val="18"/>
                <w:lang w:val="it-IT"/>
              </w:rPr>
              <w:t xml:space="preserve"> </w:t>
            </w:r>
          </w:p>
          <w:p w14:paraId="6DF6F111" w14:textId="7305A54A" w:rsidR="00CD08AD" w:rsidRDefault="00A67A1A" w:rsidP="00D65F10">
            <w:pPr>
              <w:jc w:val="left"/>
              <w:rPr>
                <w:b/>
                <w:lang w:val="it-IT"/>
              </w:rPr>
            </w:pPr>
            <w:r w:rsidRPr="00EE4748">
              <w:rPr>
                <w:rFonts w:ascii="HGP創英角ｺﾞｼｯｸUB" w:eastAsia="HGP創英角ｺﾞｼｯｸUB" w:hAnsi="HGP創英角ｺﾞｼｯｸUB" w:hint="eastAsia"/>
                <w:bCs/>
                <w:color w:val="00B050"/>
                <w:sz w:val="16"/>
                <w:lang w:val="it-IT"/>
              </w:rPr>
              <w:t>≪</w:t>
            </w:r>
            <w:r w:rsidRPr="00EE4748">
              <w:rPr>
                <w:rFonts w:ascii="HGP創英角ｺﾞｼｯｸUB" w:eastAsia="HGP創英角ｺﾞｼｯｸUB" w:hAnsi="HGP創英角ｺﾞｼｯｸUB"/>
                <w:bCs/>
                <w:color w:val="00B050"/>
                <w:sz w:val="16"/>
                <w:lang w:val="it-IT"/>
              </w:rPr>
              <w:t>新</w:t>
            </w:r>
            <w:r>
              <w:rPr>
                <w:rFonts w:ascii="HGP創英角ｺﾞｼｯｸUB" w:eastAsia="HGP創英角ｺﾞｼｯｸUB" w:hAnsi="HGP創英角ｺﾞｼｯｸUB" w:hint="eastAsia"/>
                <w:bCs/>
                <w:color w:val="00B050"/>
                <w:sz w:val="16"/>
                <w:lang w:val="it-IT"/>
              </w:rPr>
              <w:t>ヴィンテージ</w:t>
            </w:r>
            <w:r w:rsidRPr="00EE4748">
              <w:rPr>
                <w:rFonts w:ascii="HGP創英角ｺﾞｼｯｸUB" w:eastAsia="HGP創英角ｺﾞｼｯｸUB" w:hAnsi="HGP創英角ｺﾞｼｯｸUB" w:hint="eastAsia"/>
                <w:bCs/>
                <w:color w:val="00B050"/>
                <w:sz w:val="16"/>
                <w:lang w:val="it-IT"/>
              </w:rPr>
              <w:t>≫</w:t>
            </w:r>
          </w:p>
        </w:tc>
        <w:tc>
          <w:tcPr>
            <w:tcW w:w="395" w:type="pct"/>
            <w:vAlign w:val="center"/>
          </w:tcPr>
          <w:p w14:paraId="358B07FF" w14:textId="6EA79189" w:rsidR="00CD08AD" w:rsidRPr="000B0CE6" w:rsidRDefault="00CD08AD" w:rsidP="00D65F10">
            <w:pPr>
              <w:jc w:val="center"/>
              <w:rPr>
                <w:b/>
                <w:sz w:val="18"/>
                <w:szCs w:val="18"/>
                <w:lang w:val="it-IT"/>
              </w:rPr>
            </w:pPr>
            <w:r w:rsidRPr="000B0CE6">
              <w:rPr>
                <w:b/>
                <w:sz w:val="18"/>
                <w:szCs w:val="18"/>
                <w:lang w:val="it-IT"/>
              </w:rPr>
              <w:t>(</w:t>
            </w:r>
            <w:r w:rsidRPr="000B0CE6">
              <w:rPr>
                <w:rFonts w:hint="eastAsia"/>
                <w:b/>
                <w:sz w:val="18"/>
                <w:szCs w:val="18"/>
                <w:lang w:val="it-IT"/>
              </w:rPr>
              <w:t>2</w:t>
            </w:r>
            <w:r w:rsidR="003759AD">
              <w:rPr>
                <w:rFonts w:hint="eastAsia"/>
                <w:b/>
                <w:sz w:val="18"/>
                <w:szCs w:val="18"/>
                <w:lang w:val="it-IT"/>
              </w:rPr>
              <w:t>3</w:t>
            </w:r>
            <w:r w:rsidRPr="000B0CE6">
              <w:rPr>
                <w:b/>
                <w:sz w:val="18"/>
                <w:szCs w:val="18"/>
                <w:lang w:val="it-IT"/>
              </w:rPr>
              <w:t>)</w:t>
            </w:r>
          </w:p>
          <w:p w14:paraId="31BE8DFD" w14:textId="77777777" w:rsidR="00CD08AD" w:rsidRPr="000B0CE6" w:rsidRDefault="00CD08AD" w:rsidP="00D65F10">
            <w:pPr>
              <w:jc w:val="center"/>
              <w:rPr>
                <w:bCs/>
                <w:sz w:val="12"/>
                <w:szCs w:val="12"/>
                <w:lang w:val="it-IT"/>
              </w:rPr>
            </w:pPr>
            <w:r w:rsidRPr="000B0CE6">
              <w:rPr>
                <w:rFonts w:hint="eastAsia"/>
                <w:bCs/>
                <w:sz w:val="12"/>
                <w:szCs w:val="12"/>
                <w:lang w:val="it-IT"/>
              </w:rPr>
              <w:t>L</w:t>
            </w:r>
            <w:r w:rsidRPr="000B0CE6">
              <w:rPr>
                <w:bCs/>
                <w:sz w:val="12"/>
                <w:szCs w:val="12"/>
                <w:lang w:val="it-IT"/>
              </w:rPr>
              <w:t>OT</w:t>
            </w:r>
          </w:p>
          <w:p w14:paraId="765A0045" w14:textId="06AA58BA" w:rsidR="00CD08AD" w:rsidRPr="00081C95" w:rsidRDefault="00CD08AD" w:rsidP="00D65F10">
            <w:pPr>
              <w:jc w:val="center"/>
              <w:rPr>
                <w:b/>
                <w:color w:val="FF0000"/>
                <w:sz w:val="18"/>
                <w:szCs w:val="18"/>
                <w:lang w:val="it-IT"/>
              </w:rPr>
            </w:pPr>
            <w:r w:rsidRPr="000B0CE6">
              <w:rPr>
                <w:bCs/>
                <w:sz w:val="12"/>
                <w:szCs w:val="12"/>
                <w:lang w:val="it-IT"/>
              </w:rPr>
              <w:t>07/202</w:t>
            </w:r>
            <w:r w:rsidR="007B2AD6">
              <w:rPr>
                <w:rFonts w:hint="eastAsia"/>
                <w:bCs/>
                <w:sz w:val="12"/>
                <w:szCs w:val="12"/>
                <w:lang w:val="it-IT"/>
              </w:rPr>
              <w:t>4</w:t>
            </w:r>
          </w:p>
        </w:tc>
        <w:tc>
          <w:tcPr>
            <w:tcW w:w="328" w:type="pct"/>
            <w:vAlign w:val="center"/>
          </w:tcPr>
          <w:p w14:paraId="75C93D57" w14:textId="77777777" w:rsidR="00CD08AD" w:rsidRDefault="00CD08AD" w:rsidP="00D65F10">
            <w:pPr>
              <w:jc w:val="center"/>
              <w:rPr>
                <w:sz w:val="16"/>
                <w:szCs w:val="16"/>
              </w:rPr>
            </w:pPr>
            <w:r>
              <w:rPr>
                <w:rFonts w:hint="eastAsia"/>
                <w:sz w:val="16"/>
                <w:szCs w:val="16"/>
              </w:rPr>
              <w:t>赤</w:t>
            </w:r>
          </w:p>
        </w:tc>
        <w:tc>
          <w:tcPr>
            <w:tcW w:w="461" w:type="pct"/>
            <w:vAlign w:val="center"/>
          </w:tcPr>
          <w:p w14:paraId="4443308F" w14:textId="77777777" w:rsidR="00CD08AD" w:rsidRPr="00D8390E" w:rsidRDefault="00CD08AD" w:rsidP="00D65F10">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60AAC4D3" w14:textId="670DD472" w:rsidR="00CD08AD" w:rsidRPr="00D8390E" w:rsidRDefault="00CD08AD" w:rsidP="00D65F10">
            <w:pPr>
              <w:jc w:val="center"/>
              <w:rPr>
                <w:b/>
                <w:sz w:val="18"/>
              </w:rPr>
            </w:pPr>
            <w:r w:rsidRPr="00D8390E">
              <w:rPr>
                <w:b/>
                <w:sz w:val="18"/>
              </w:rPr>
              <w:t>￥</w:t>
            </w:r>
            <w:r>
              <w:rPr>
                <w:rFonts w:hint="eastAsia"/>
                <w:b/>
                <w:sz w:val="18"/>
              </w:rPr>
              <w:t>3</w:t>
            </w:r>
            <w:r>
              <w:rPr>
                <w:b/>
                <w:sz w:val="18"/>
              </w:rPr>
              <w:t>,</w:t>
            </w:r>
            <w:r w:rsidR="004D56A6">
              <w:rPr>
                <w:rFonts w:hint="eastAsia"/>
                <w:b/>
                <w:sz w:val="18"/>
              </w:rPr>
              <w:t>8</w:t>
            </w:r>
            <w:r>
              <w:rPr>
                <w:b/>
                <w:sz w:val="18"/>
              </w:rPr>
              <w:t>00</w:t>
            </w:r>
          </w:p>
        </w:tc>
        <w:tc>
          <w:tcPr>
            <w:tcW w:w="1907" w:type="pct"/>
          </w:tcPr>
          <w:p w14:paraId="4B20F573" w14:textId="49BC52B4" w:rsidR="00CD08AD" w:rsidRPr="00CA6F2E" w:rsidRDefault="00CD08AD" w:rsidP="001F221C">
            <w:pPr>
              <w:tabs>
                <w:tab w:val="left" w:pos="1020"/>
              </w:tabs>
              <w:rPr>
                <w:sz w:val="16"/>
                <w:szCs w:val="18"/>
                <w:lang w:val="it-IT"/>
              </w:rPr>
            </w:pPr>
            <w:r>
              <w:rPr>
                <w:rFonts w:hint="eastAsia"/>
                <w:sz w:val="14"/>
              </w:rPr>
              <w:t>バルベーラト主体、樹齢</w:t>
            </w:r>
            <w:r>
              <w:rPr>
                <w:rFonts w:hint="eastAsia"/>
                <w:sz w:val="14"/>
              </w:rPr>
              <w:t>2</w:t>
            </w:r>
            <w:r>
              <w:rPr>
                <w:sz w:val="14"/>
              </w:rPr>
              <w:t>0~</w:t>
            </w:r>
            <w:r>
              <w:rPr>
                <w:rFonts w:hint="eastAsia"/>
                <w:sz w:val="14"/>
              </w:rPr>
              <w:t>30</w:t>
            </w:r>
            <w:r>
              <w:rPr>
                <w:rFonts w:hint="eastAsia"/>
                <w:sz w:val="14"/>
              </w:rPr>
              <w:t>年。</w:t>
            </w:r>
            <w:proofErr w:type="spellStart"/>
            <w:r>
              <w:rPr>
                <w:rFonts w:hint="eastAsia"/>
                <w:sz w:val="14"/>
              </w:rPr>
              <w:t>C</w:t>
            </w:r>
            <w:r>
              <w:rPr>
                <w:sz w:val="14"/>
              </w:rPr>
              <w:t>heto</w:t>
            </w:r>
            <w:proofErr w:type="spellEnd"/>
            <w:r>
              <w:rPr>
                <w:rFonts w:hint="eastAsia"/>
                <w:sz w:val="14"/>
              </w:rPr>
              <w:t>の畑を借りた際、一緒に植わっていたバルベーラ。バルベーラは果皮と共に</w:t>
            </w:r>
            <w:r>
              <w:rPr>
                <w:rFonts w:hint="eastAsia"/>
                <w:sz w:val="14"/>
              </w:rPr>
              <w:t>5</w:t>
            </w:r>
            <w:r>
              <w:rPr>
                <w:rFonts w:hint="eastAsia"/>
                <w:sz w:val="14"/>
              </w:rPr>
              <w:t>日程度、セメントタンクにて醗酵＆熟成。ボトル詰めを行い、</w:t>
            </w:r>
            <w:r>
              <w:rPr>
                <w:rFonts w:hint="eastAsia"/>
                <w:sz w:val="14"/>
              </w:rPr>
              <w:t>12</w:t>
            </w:r>
            <w:r>
              <w:rPr>
                <w:rFonts w:hint="eastAsia"/>
                <w:sz w:val="14"/>
              </w:rPr>
              <w:t>カ月熟成。他のキュヴェと同じく、醸造～ボトル詰めまで</w:t>
            </w:r>
            <w:r>
              <w:rPr>
                <w:rFonts w:hint="eastAsia"/>
                <w:sz w:val="14"/>
              </w:rPr>
              <w:t>SO2</w:t>
            </w:r>
            <w:r>
              <w:rPr>
                <w:rFonts w:hint="eastAsia"/>
                <w:sz w:val="14"/>
              </w:rPr>
              <w:t>は一切加えない。</w:t>
            </w:r>
            <w:r w:rsidRPr="00CA6F2E">
              <w:rPr>
                <w:rFonts w:hint="eastAsia"/>
                <w:sz w:val="14"/>
                <w:szCs w:val="14"/>
                <w:lang w:val="it-IT"/>
              </w:rPr>
              <w:t>シンプルな醸造を意識した素材を感じる味わい。ランブルスコにも通じるような、飲み心地の良さを感じる赤。</w:t>
            </w:r>
          </w:p>
        </w:tc>
      </w:tr>
      <w:tr w:rsidR="00A67A1A" w14:paraId="2A9BF563" w14:textId="77777777" w:rsidTr="007B2AD6">
        <w:tc>
          <w:tcPr>
            <w:tcW w:w="1448" w:type="pct"/>
          </w:tcPr>
          <w:p w14:paraId="0F510378" w14:textId="77777777" w:rsidR="00A67A1A" w:rsidRPr="00B25E38" w:rsidRDefault="00A67A1A" w:rsidP="00A67A1A">
            <w:pPr>
              <w:rPr>
                <w:b/>
                <w:lang w:val="it-IT"/>
              </w:rPr>
            </w:pPr>
            <w:r>
              <w:rPr>
                <w:b/>
                <w:lang w:val="it-IT"/>
              </w:rPr>
              <w:t>”</w:t>
            </w:r>
            <w:r>
              <w:rPr>
                <w:rFonts w:hint="eastAsia"/>
                <w:b/>
                <w:lang w:val="it-IT"/>
              </w:rPr>
              <w:t>Illu</w:t>
            </w:r>
            <w:r>
              <w:rPr>
                <w:b/>
                <w:lang w:val="it-IT"/>
              </w:rPr>
              <w:t>s</w:t>
            </w:r>
            <w:r>
              <w:rPr>
                <w:rFonts w:hint="eastAsia"/>
                <w:b/>
                <w:lang w:val="it-IT"/>
              </w:rPr>
              <w:t>ione</w:t>
            </w:r>
            <w:r>
              <w:rPr>
                <w:b/>
                <w:lang w:val="it-IT"/>
              </w:rPr>
              <w:t xml:space="preserve">” </w:t>
            </w:r>
            <w:r w:rsidRPr="00EB1CFE">
              <w:rPr>
                <w:b/>
                <w:sz w:val="16"/>
                <w:szCs w:val="16"/>
                <w:lang w:val="it-IT"/>
              </w:rPr>
              <w:t>Spumante</w:t>
            </w:r>
          </w:p>
          <w:p w14:paraId="31FED92D" w14:textId="77777777" w:rsidR="00A67A1A" w:rsidRDefault="00A67A1A" w:rsidP="00A67A1A">
            <w:pPr>
              <w:jc w:val="left"/>
              <w:rPr>
                <w:sz w:val="16"/>
              </w:rPr>
            </w:pPr>
            <w:r>
              <w:rPr>
                <w:rFonts w:hint="eastAsia"/>
                <w:sz w:val="16"/>
              </w:rPr>
              <w:t>イッルズィオーネ</w:t>
            </w:r>
            <w:r>
              <w:rPr>
                <w:rFonts w:hint="eastAsia"/>
                <w:sz w:val="16"/>
              </w:rPr>
              <w:t xml:space="preserve"> </w:t>
            </w:r>
            <w:r>
              <w:rPr>
                <w:rFonts w:hint="eastAsia"/>
                <w:sz w:val="16"/>
              </w:rPr>
              <w:t>スプマンテ</w:t>
            </w:r>
          </w:p>
          <w:p w14:paraId="05295C19" w14:textId="77777777" w:rsidR="00A67A1A" w:rsidRDefault="00A67A1A" w:rsidP="00A67A1A">
            <w:pPr>
              <w:jc w:val="left"/>
              <w:rPr>
                <w:b/>
              </w:rPr>
            </w:pPr>
          </w:p>
        </w:tc>
        <w:tc>
          <w:tcPr>
            <w:tcW w:w="395" w:type="pct"/>
            <w:vAlign w:val="center"/>
          </w:tcPr>
          <w:p w14:paraId="18DE713C" w14:textId="77777777" w:rsidR="00A67A1A" w:rsidRPr="00445643" w:rsidRDefault="00A67A1A" w:rsidP="00A67A1A">
            <w:pPr>
              <w:jc w:val="center"/>
              <w:rPr>
                <w:b/>
                <w:sz w:val="18"/>
                <w:szCs w:val="18"/>
                <w:lang w:val="it-IT"/>
              </w:rPr>
            </w:pPr>
            <w:r w:rsidRPr="00445643">
              <w:rPr>
                <w:rFonts w:hint="eastAsia"/>
                <w:b/>
                <w:sz w:val="18"/>
                <w:szCs w:val="18"/>
                <w:lang w:val="it-IT"/>
              </w:rPr>
              <w:t>(</w:t>
            </w:r>
            <w:r w:rsidRPr="00445643">
              <w:rPr>
                <w:b/>
                <w:sz w:val="18"/>
                <w:szCs w:val="18"/>
                <w:lang w:val="it-IT"/>
              </w:rPr>
              <w:t>2</w:t>
            </w:r>
            <w:r>
              <w:rPr>
                <w:b/>
                <w:sz w:val="18"/>
                <w:szCs w:val="18"/>
                <w:lang w:val="it-IT"/>
              </w:rPr>
              <w:t>2</w:t>
            </w:r>
            <w:r w:rsidRPr="00445643">
              <w:rPr>
                <w:b/>
                <w:sz w:val="18"/>
                <w:szCs w:val="18"/>
                <w:lang w:val="it-IT"/>
              </w:rPr>
              <w:t>)</w:t>
            </w:r>
          </w:p>
          <w:p w14:paraId="28AAD521" w14:textId="77777777" w:rsidR="00A67A1A" w:rsidRPr="00445643" w:rsidRDefault="00A67A1A" w:rsidP="00A67A1A">
            <w:pPr>
              <w:jc w:val="center"/>
              <w:rPr>
                <w:bCs/>
                <w:sz w:val="12"/>
                <w:szCs w:val="12"/>
                <w:lang w:val="it-IT"/>
              </w:rPr>
            </w:pPr>
            <w:r w:rsidRPr="00445643">
              <w:rPr>
                <w:rFonts w:hint="eastAsia"/>
                <w:bCs/>
                <w:sz w:val="12"/>
                <w:szCs w:val="12"/>
                <w:lang w:val="it-IT"/>
              </w:rPr>
              <w:t>L</w:t>
            </w:r>
            <w:r w:rsidRPr="00445643">
              <w:rPr>
                <w:bCs/>
                <w:sz w:val="12"/>
                <w:szCs w:val="12"/>
                <w:lang w:val="it-IT"/>
              </w:rPr>
              <w:t>OT</w:t>
            </w:r>
          </w:p>
          <w:p w14:paraId="1EBECF5A" w14:textId="3CBF0DA8" w:rsidR="00A67A1A" w:rsidRPr="000B0CE6" w:rsidRDefault="00A67A1A" w:rsidP="00A67A1A">
            <w:pPr>
              <w:jc w:val="center"/>
              <w:rPr>
                <w:b/>
                <w:sz w:val="18"/>
                <w:szCs w:val="18"/>
                <w:lang w:val="it-IT"/>
              </w:rPr>
            </w:pPr>
            <w:r w:rsidRPr="00445643">
              <w:rPr>
                <w:bCs/>
                <w:sz w:val="12"/>
                <w:szCs w:val="12"/>
                <w:lang w:val="it-IT"/>
              </w:rPr>
              <w:t>01/202</w:t>
            </w:r>
            <w:r>
              <w:rPr>
                <w:bCs/>
                <w:sz w:val="12"/>
                <w:szCs w:val="12"/>
                <w:lang w:val="it-IT"/>
              </w:rPr>
              <w:t>3</w:t>
            </w:r>
          </w:p>
        </w:tc>
        <w:tc>
          <w:tcPr>
            <w:tcW w:w="328" w:type="pct"/>
            <w:vAlign w:val="center"/>
          </w:tcPr>
          <w:p w14:paraId="19255FE0" w14:textId="087BC87E" w:rsidR="00A67A1A" w:rsidRDefault="00A67A1A" w:rsidP="00A67A1A">
            <w:pPr>
              <w:jc w:val="center"/>
              <w:rPr>
                <w:sz w:val="16"/>
                <w:szCs w:val="16"/>
              </w:rPr>
            </w:pPr>
            <w:r w:rsidRPr="009E487F">
              <w:rPr>
                <w:rFonts w:hint="eastAsia"/>
                <w:sz w:val="16"/>
                <w:szCs w:val="16"/>
              </w:rPr>
              <w:t>白泡</w:t>
            </w:r>
          </w:p>
        </w:tc>
        <w:tc>
          <w:tcPr>
            <w:tcW w:w="461" w:type="pct"/>
            <w:vAlign w:val="center"/>
          </w:tcPr>
          <w:p w14:paraId="49DBE659" w14:textId="0FC730D0" w:rsidR="00A67A1A" w:rsidRPr="00D8390E" w:rsidRDefault="00A67A1A" w:rsidP="00A67A1A">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1420B33C" w14:textId="67A86763" w:rsidR="00A67A1A" w:rsidRPr="00D8390E" w:rsidRDefault="00A67A1A" w:rsidP="00A67A1A">
            <w:pPr>
              <w:jc w:val="center"/>
              <w:rPr>
                <w:b/>
                <w:sz w:val="18"/>
              </w:rPr>
            </w:pPr>
            <w:r w:rsidRPr="00D8390E">
              <w:rPr>
                <w:b/>
                <w:sz w:val="18"/>
              </w:rPr>
              <w:t>￥</w:t>
            </w:r>
            <w:r>
              <w:rPr>
                <w:rFonts w:hint="eastAsia"/>
                <w:b/>
                <w:sz w:val="18"/>
              </w:rPr>
              <w:t>4,</w:t>
            </w:r>
            <w:r>
              <w:rPr>
                <w:b/>
                <w:sz w:val="18"/>
              </w:rPr>
              <w:t>000</w:t>
            </w:r>
          </w:p>
        </w:tc>
        <w:tc>
          <w:tcPr>
            <w:tcW w:w="1907" w:type="pct"/>
          </w:tcPr>
          <w:p w14:paraId="4588C28A" w14:textId="6F5311EB" w:rsidR="00A67A1A" w:rsidRPr="007B2AD6" w:rsidRDefault="00A67A1A" w:rsidP="00A67A1A">
            <w:pPr>
              <w:tabs>
                <w:tab w:val="left" w:pos="1020"/>
              </w:tabs>
              <w:rPr>
                <w:sz w:val="14"/>
                <w:szCs w:val="21"/>
              </w:rPr>
            </w:pPr>
            <w:r>
              <w:rPr>
                <w:rFonts w:hint="eastAsia"/>
                <w:sz w:val="14"/>
                <w:szCs w:val="21"/>
              </w:rPr>
              <w:t>トレッビアーノ</w:t>
            </w:r>
            <w:r>
              <w:rPr>
                <w:rFonts w:hint="eastAsia"/>
                <w:sz w:val="14"/>
                <w:szCs w:val="21"/>
              </w:rPr>
              <w:t xml:space="preserve"> </w:t>
            </w:r>
            <w:r>
              <w:rPr>
                <w:rFonts w:hint="eastAsia"/>
                <w:sz w:val="14"/>
                <w:szCs w:val="21"/>
              </w:rPr>
              <w:t>モデネーゼ</w:t>
            </w:r>
            <w:r>
              <w:rPr>
                <w:rFonts w:hint="eastAsia"/>
                <w:sz w:val="14"/>
                <w:szCs w:val="21"/>
              </w:rPr>
              <w:t>100</w:t>
            </w:r>
            <w:r>
              <w:rPr>
                <w:rFonts w:hint="eastAsia"/>
                <w:sz w:val="14"/>
                <w:szCs w:val="21"/>
              </w:rPr>
              <w:t>％、樹齢</w:t>
            </w:r>
            <w:r>
              <w:rPr>
                <w:rFonts w:hint="eastAsia"/>
                <w:sz w:val="14"/>
                <w:szCs w:val="21"/>
              </w:rPr>
              <w:t>20</w:t>
            </w:r>
            <w:r>
              <w:rPr>
                <w:rFonts w:hint="eastAsia"/>
                <w:sz w:val="14"/>
                <w:szCs w:val="21"/>
              </w:rPr>
              <w:t>年～</w:t>
            </w:r>
            <w:r>
              <w:rPr>
                <w:rFonts w:hint="eastAsia"/>
                <w:sz w:val="14"/>
                <w:szCs w:val="21"/>
              </w:rPr>
              <w:t>30</w:t>
            </w:r>
            <w:r>
              <w:rPr>
                <w:rFonts w:hint="eastAsia"/>
                <w:sz w:val="14"/>
                <w:szCs w:val="21"/>
              </w:rPr>
              <w:t>年。厳しく選別したブドウのみ収穫。除梗せずダイレクトプレス、果汁のみの状態で自然に醗酵が始まるのを待つ。醗酵が終わったワインに冷蔵保存しておいたモストを加え、瓶内二次醗酵。</w:t>
            </w:r>
            <w:r w:rsidRPr="00921FCF">
              <w:rPr>
                <w:rFonts w:hint="eastAsia"/>
                <w:sz w:val="14"/>
                <w:szCs w:val="21"/>
              </w:rPr>
              <w:t>その後、醗酵の状態を確認しスボッカトゥーラ（オリ抜き）せずにリリース。瓶内でオリとともに熟成し続ける、「生きているワイン」。</w:t>
            </w:r>
          </w:p>
        </w:tc>
      </w:tr>
      <w:tr w:rsidR="00A67A1A" w14:paraId="2C19A3AB" w14:textId="77777777" w:rsidTr="007B2AD6">
        <w:tc>
          <w:tcPr>
            <w:tcW w:w="1448" w:type="pct"/>
          </w:tcPr>
          <w:p w14:paraId="228CEB00" w14:textId="77777777" w:rsidR="00A67A1A" w:rsidRPr="00D8390E" w:rsidRDefault="00A67A1A" w:rsidP="00A67A1A">
            <w:pPr>
              <w:jc w:val="left"/>
              <w:rPr>
                <w:b/>
                <w:lang w:val="it-IT"/>
              </w:rPr>
            </w:pPr>
            <w:r>
              <w:rPr>
                <w:b/>
                <w:lang w:val="it-IT"/>
              </w:rPr>
              <w:t>“</w:t>
            </w:r>
            <w:r>
              <w:rPr>
                <w:rFonts w:hint="eastAsia"/>
                <w:b/>
                <w:lang w:val="it-IT"/>
              </w:rPr>
              <w:t>V</w:t>
            </w:r>
            <w:r>
              <w:rPr>
                <w:b/>
                <w:lang w:val="it-IT"/>
              </w:rPr>
              <w:t xml:space="preserve">isio” </w:t>
            </w:r>
            <w:r w:rsidRPr="00EB1CFE">
              <w:rPr>
                <w:b/>
                <w:sz w:val="16"/>
                <w:szCs w:val="16"/>
                <w:lang w:val="it-IT"/>
              </w:rPr>
              <w:t>Spumante</w:t>
            </w:r>
          </w:p>
          <w:p w14:paraId="13202FA0" w14:textId="77777777" w:rsidR="00A67A1A" w:rsidRDefault="00A67A1A" w:rsidP="00A67A1A">
            <w:pPr>
              <w:jc w:val="left"/>
              <w:rPr>
                <w:bCs/>
                <w:sz w:val="16"/>
                <w:szCs w:val="18"/>
                <w:lang w:val="it-IT"/>
              </w:rPr>
            </w:pPr>
            <w:r>
              <w:rPr>
                <w:rFonts w:hint="eastAsia"/>
                <w:bCs/>
                <w:sz w:val="16"/>
                <w:szCs w:val="18"/>
                <w:lang w:val="it-IT"/>
              </w:rPr>
              <w:t>ヴィズィオ</w:t>
            </w:r>
            <w:r>
              <w:rPr>
                <w:rFonts w:hint="eastAsia"/>
                <w:bCs/>
                <w:sz w:val="16"/>
                <w:szCs w:val="18"/>
                <w:lang w:val="it-IT"/>
              </w:rPr>
              <w:t xml:space="preserve"> </w:t>
            </w:r>
            <w:r>
              <w:rPr>
                <w:rFonts w:hint="eastAsia"/>
                <w:bCs/>
                <w:sz w:val="16"/>
                <w:szCs w:val="18"/>
                <w:lang w:val="it-IT"/>
              </w:rPr>
              <w:t>スプマンテ</w:t>
            </w:r>
          </w:p>
          <w:p w14:paraId="44AC3C16" w14:textId="38FB46C9" w:rsidR="00A67A1A" w:rsidRDefault="00A67A1A" w:rsidP="00A67A1A">
            <w:pPr>
              <w:jc w:val="left"/>
              <w:rPr>
                <w:b/>
              </w:rPr>
            </w:pPr>
          </w:p>
        </w:tc>
        <w:tc>
          <w:tcPr>
            <w:tcW w:w="395" w:type="pct"/>
            <w:vAlign w:val="center"/>
          </w:tcPr>
          <w:p w14:paraId="43AC0822" w14:textId="77777777" w:rsidR="00A67A1A" w:rsidRPr="0035206A" w:rsidRDefault="00A67A1A" w:rsidP="00A67A1A">
            <w:pPr>
              <w:jc w:val="center"/>
              <w:rPr>
                <w:b/>
                <w:color w:val="000000" w:themeColor="text1"/>
                <w:sz w:val="18"/>
                <w:szCs w:val="18"/>
                <w:lang w:val="it-IT"/>
              </w:rPr>
            </w:pPr>
            <w:r w:rsidRPr="0035206A">
              <w:rPr>
                <w:b/>
                <w:color w:val="000000" w:themeColor="text1"/>
                <w:sz w:val="18"/>
                <w:szCs w:val="18"/>
                <w:lang w:val="it-IT"/>
              </w:rPr>
              <w:t>(2</w:t>
            </w:r>
            <w:r w:rsidRPr="0035206A">
              <w:rPr>
                <w:rFonts w:hint="eastAsia"/>
                <w:b/>
                <w:color w:val="000000" w:themeColor="text1"/>
                <w:sz w:val="18"/>
                <w:szCs w:val="18"/>
                <w:lang w:val="it-IT"/>
              </w:rPr>
              <w:t>2</w:t>
            </w:r>
            <w:r w:rsidRPr="0035206A">
              <w:rPr>
                <w:b/>
                <w:color w:val="000000" w:themeColor="text1"/>
                <w:sz w:val="18"/>
                <w:szCs w:val="18"/>
                <w:lang w:val="it-IT"/>
              </w:rPr>
              <w:t>)</w:t>
            </w:r>
          </w:p>
          <w:p w14:paraId="39C0C6DC" w14:textId="77777777" w:rsidR="00A67A1A" w:rsidRPr="0035206A" w:rsidRDefault="00A67A1A" w:rsidP="00A67A1A">
            <w:pPr>
              <w:jc w:val="center"/>
              <w:rPr>
                <w:bCs/>
                <w:color w:val="000000" w:themeColor="text1"/>
                <w:sz w:val="12"/>
                <w:szCs w:val="12"/>
                <w:lang w:val="it-IT"/>
              </w:rPr>
            </w:pPr>
            <w:r w:rsidRPr="0035206A">
              <w:rPr>
                <w:rFonts w:hint="eastAsia"/>
                <w:bCs/>
                <w:color w:val="000000" w:themeColor="text1"/>
                <w:sz w:val="12"/>
                <w:szCs w:val="12"/>
                <w:lang w:val="it-IT"/>
              </w:rPr>
              <w:t>L</w:t>
            </w:r>
            <w:r w:rsidRPr="0035206A">
              <w:rPr>
                <w:bCs/>
                <w:color w:val="000000" w:themeColor="text1"/>
                <w:sz w:val="12"/>
                <w:szCs w:val="12"/>
                <w:lang w:val="it-IT"/>
              </w:rPr>
              <w:t>OT</w:t>
            </w:r>
          </w:p>
          <w:p w14:paraId="1E89E8C4" w14:textId="3399BCD7" w:rsidR="00A67A1A" w:rsidRPr="000B0CE6" w:rsidRDefault="00A67A1A" w:rsidP="00A67A1A">
            <w:pPr>
              <w:jc w:val="center"/>
              <w:rPr>
                <w:b/>
                <w:sz w:val="18"/>
                <w:szCs w:val="18"/>
                <w:lang w:val="it-IT"/>
              </w:rPr>
            </w:pPr>
            <w:r w:rsidRPr="0035206A">
              <w:rPr>
                <w:bCs/>
                <w:color w:val="000000" w:themeColor="text1"/>
                <w:sz w:val="12"/>
                <w:szCs w:val="12"/>
                <w:lang w:val="it-IT"/>
              </w:rPr>
              <w:t>03/202</w:t>
            </w:r>
            <w:r w:rsidRPr="0035206A">
              <w:rPr>
                <w:rFonts w:hint="eastAsia"/>
                <w:bCs/>
                <w:color w:val="000000" w:themeColor="text1"/>
                <w:sz w:val="12"/>
                <w:szCs w:val="12"/>
                <w:lang w:val="it-IT"/>
              </w:rPr>
              <w:t>3</w:t>
            </w:r>
          </w:p>
        </w:tc>
        <w:tc>
          <w:tcPr>
            <w:tcW w:w="328" w:type="pct"/>
            <w:vAlign w:val="center"/>
          </w:tcPr>
          <w:p w14:paraId="2BB379B3" w14:textId="2BEE528F" w:rsidR="00A67A1A" w:rsidRDefault="00A67A1A" w:rsidP="00A67A1A">
            <w:pPr>
              <w:jc w:val="center"/>
              <w:rPr>
                <w:sz w:val="16"/>
                <w:szCs w:val="16"/>
              </w:rPr>
            </w:pPr>
            <w:r>
              <w:rPr>
                <w:rFonts w:hint="eastAsia"/>
                <w:sz w:val="16"/>
                <w:szCs w:val="16"/>
              </w:rPr>
              <w:t>ロゼ泡</w:t>
            </w:r>
          </w:p>
        </w:tc>
        <w:tc>
          <w:tcPr>
            <w:tcW w:w="461" w:type="pct"/>
            <w:vAlign w:val="center"/>
          </w:tcPr>
          <w:p w14:paraId="1F50A158" w14:textId="70E1F23E" w:rsidR="00A67A1A" w:rsidRPr="00D8390E" w:rsidRDefault="00A67A1A" w:rsidP="00A67A1A">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734A7439" w14:textId="27171A81" w:rsidR="00A67A1A" w:rsidRPr="00D8390E" w:rsidRDefault="00A67A1A" w:rsidP="00A67A1A">
            <w:pPr>
              <w:jc w:val="center"/>
              <w:rPr>
                <w:b/>
                <w:sz w:val="18"/>
              </w:rPr>
            </w:pPr>
            <w:r w:rsidRPr="00D8390E">
              <w:rPr>
                <w:b/>
                <w:sz w:val="18"/>
              </w:rPr>
              <w:t>￥</w:t>
            </w:r>
            <w:r>
              <w:rPr>
                <w:rFonts w:hint="eastAsia"/>
                <w:b/>
                <w:sz w:val="18"/>
              </w:rPr>
              <w:t>4</w:t>
            </w:r>
            <w:r>
              <w:rPr>
                <w:b/>
                <w:sz w:val="18"/>
              </w:rPr>
              <w:t>,</w:t>
            </w:r>
            <w:r>
              <w:rPr>
                <w:rFonts w:hint="eastAsia"/>
                <w:b/>
                <w:sz w:val="18"/>
              </w:rPr>
              <w:t>0</w:t>
            </w:r>
            <w:r>
              <w:rPr>
                <w:b/>
                <w:sz w:val="18"/>
              </w:rPr>
              <w:t>00</w:t>
            </w:r>
          </w:p>
        </w:tc>
        <w:tc>
          <w:tcPr>
            <w:tcW w:w="1907" w:type="pct"/>
          </w:tcPr>
          <w:p w14:paraId="0A59A4F3" w14:textId="60E34720" w:rsidR="00A67A1A" w:rsidRDefault="00A67A1A" w:rsidP="00A67A1A">
            <w:pPr>
              <w:tabs>
                <w:tab w:val="left" w:pos="1020"/>
              </w:tabs>
              <w:rPr>
                <w:sz w:val="14"/>
              </w:rPr>
            </w:pPr>
            <w:r w:rsidRPr="00D71D1D">
              <w:rPr>
                <w:rFonts w:hint="eastAsia"/>
                <w:sz w:val="14"/>
                <w:szCs w:val="14"/>
              </w:rPr>
              <w:t>トレッビアーノ</w:t>
            </w:r>
            <w:r w:rsidRPr="00D71D1D">
              <w:rPr>
                <w:rFonts w:hint="eastAsia"/>
                <w:sz w:val="14"/>
                <w:szCs w:val="14"/>
              </w:rPr>
              <w:t xml:space="preserve"> </w:t>
            </w:r>
            <w:r w:rsidRPr="00D71D1D">
              <w:rPr>
                <w:rFonts w:hint="eastAsia"/>
                <w:sz w:val="14"/>
                <w:szCs w:val="14"/>
              </w:rPr>
              <w:t>モデネーゼ、ランブルスコ</w:t>
            </w:r>
            <w:r w:rsidRPr="00D71D1D">
              <w:rPr>
                <w:rFonts w:hint="eastAsia"/>
                <w:sz w:val="14"/>
                <w:szCs w:val="14"/>
              </w:rPr>
              <w:t xml:space="preserve"> </w:t>
            </w:r>
            <w:r w:rsidRPr="00D71D1D">
              <w:rPr>
                <w:rFonts w:hint="eastAsia"/>
                <w:sz w:val="14"/>
                <w:szCs w:val="14"/>
              </w:rPr>
              <w:t>ソルバーラ主体、ランブルスコ</w:t>
            </w:r>
            <w:r w:rsidRPr="00D71D1D">
              <w:rPr>
                <w:rFonts w:hint="eastAsia"/>
                <w:sz w:val="14"/>
                <w:szCs w:val="14"/>
              </w:rPr>
              <w:t xml:space="preserve"> </w:t>
            </w:r>
            <w:r w:rsidRPr="00D71D1D">
              <w:rPr>
                <w:rFonts w:hint="eastAsia"/>
                <w:sz w:val="14"/>
                <w:szCs w:val="14"/>
              </w:rPr>
              <w:t>マエストリ、樹齢</w:t>
            </w:r>
            <w:r w:rsidRPr="00D71D1D">
              <w:rPr>
                <w:rFonts w:hint="eastAsia"/>
                <w:sz w:val="14"/>
                <w:szCs w:val="14"/>
              </w:rPr>
              <w:t>40</w:t>
            </w:r>
            <w:r w:rsidRPr="00D71D1D">
              <w:rPr>
                <w:rFonts w:hint="eastAsia"/>
                <w:sz w:val="14"/>
                <w:szCs w:val="14"/>
              </w:rPr>
              <w:t>年～。モデナにあるベルッスィ仕立て、</w:t>
            </w:r>
            <w:r w:rsidRPr="00F76F8A">
              <w:rPr>
                <w:rFonts w:hint="eastAsia"/>
                <w:sz w:val="14"/>
                <w:szCs w:val="14"/>
              </w:rPr>
              <w:t>混植されたブドウ畑。収穫のタイミングを見極め、同時に収穫を行、直接プレス。果汁のみで醗酵を行います。醗酵が終わったワインに冷蔵保存しておいたモストを加え、瓶内二次醗酵。醗酵の状態を確認しスボッカトゥーラ（オリ抜き）せずにリリース。瓶内でオリとともに熟成し続ける、「生きているワイン」。</w:t>
            </w:r>
          </w:p>
        </w:tc>
      </w:tr>
      <w:tr w:rsidR="00A67A1A" w14:paraId="008A65FB" w14:textId="77777777" w:rsidTr="007B2AD6">
        <w:tc>
          <w:tcPr>
            <w:tcW w:w="1448" w:type="pct"/>
          </w:tcPr>
          <w:p w14:paraId="5876F4B2" w14:textId="77777777" w:rsidR="00A67A1A" w:rsidRPr="00D8390E" w:rsidRDefault="00A67A1A" w:rsidP="00A67A1A">
            <w:pPr>
              <w:jc w:val="left"/>
              <w:rPr>
                <w:b/>
                <w:lang w:val="it-IT"/>
              </w:rPr>
            </w:pPr>
            <w:r>
              <w:rPr>
                <w:b/>
                <w:lang w:val="it-IT"/>
              </w:rPr>
              <w:lastRenderedPageBreak/>
              <w:t xml:space="preserve">CHI MERA </w:t>
            </w:r>
            <w:r w:rsidRPr="00EB1CFE">
              <w:rPr>
                <w:b/>
                <w:sz w:val="16"/>
                <w:szCs w:val="16"/>
                <w:lang w:val="it-IT"/>
              </w:rPr>
              <w:t>Frizzante</w:t>
            </w:r>
          </w:p>
          <w:p w14:paraId="66963870" w14:textId="77777777" w:rsidR="00A67A1A" w:rsidRPr="00D8390E" w:rsidRDefault="00A67A1A" w:rsidP="00A67A1A">
            <w:pPr>
              <w:jc w:val="left"/>
              <w:rPr>
                <w:b/>
                <w:sz w:val="16"/>
                <w:szCs w:val="16"/>
              </w:rPr>
            </w:pPr>
            <w:r>
              <w:rPr>
                <w:rFonts w:hint="eastAsia"/>
                <w:bCs/>
                <w:sz w:val="16"/>
                <w:szCs w:val="18"/>
                <w:lang w:val="it-IT"/>
              </w:rPr>
              <w:t>キメラ</w:t>
            </w:r>
            <w:r>
              <w:rPr>
                <w:rFonts w:hint="eastAsia"/>
                <w:bCs/>
                <w:sz w:val="16"/>
                <w:szCs w:val="18"/>
                <w:lang w:val="it-IT"/>
              </w:rPr>
              <w:t xml:space="preserve"> </w:t>
            </w:r>
            <w:r>
              <w:rPr>
                <w:rFonts w:hint="eastAsia"/>
                <w:bCs/>
                <w:sz w:val="16"/>
                <w:szCs w:val="18"/>
                <w:lang w:val="it-IT"/>
              </w:rPr>
              <w:t>フリッツァンテ</w:t>
            </w:r>
          </w:p>
          <w:p w14:paraId="6ED75D28" w14:textId="275668B2" w:rsidR="00A67A1A" w:rsidRDefault="00A67A1A" w:rsidP="00A67A1A">
            <w:pPr>
              <w:jc w:val="left"/>
              <w:rPr>
                <w:b/>
                <w:lang w:val="it-IT"/>
              </w:rPr>
            </w:pPr>
          </w:p>
        </w:tc>
        <w:tc>
          <w:tcPr>
            <w:tcW w:w="395" w:type="pct"/>
            <w:vAlign w:val="center"/>
          </w:tcPr>
          <w:p w14:paraId="1B3CE50A" w14:textId="77777777" w:rsidR="00A67A1A" w:rsidRPr="00E97849" w:rsidRDefault="00A67A1A" w:rsidP="00A67A1A">
            <w:pPr>
              <w:jc w:val="center"/>
              <w:rPr>
                <w:b/>
                <w:sz w:val="18"/>
                <w:szCs w:val="18"/>
                <w:lang w:val="it-IT"/>
              </w:rPr>
            </w:pPr>
            <w:r w:rsidRPr="00E97849">
              <w:rPr>
                <w:b/>
                <w:sz w:val="18"/>
                <w:szCs w:val="18"/>
                <w:lang w:val="it-IT"/>
              </w:rPr>
              <w:t>(</w:t>
            </w:r>
            <w:r w:rsidRPr="00E97849">
              <w:rPr>
                <w:rFonts w:hint="eastAsia"/>
                <w:b/>
                <w:sz w:val="18"/>
                <w:szCs w:val="18"/>
                <w:lang w:val="it-IT"/>
              </w:rPr>
              <w:t>2</w:t>
            </w:r>
            <w:r>
              <w:rPr>
                <w:rFonts w:hint="eastAsia"/>
                <w:b/>
                <w:sz w:val="18"/>
                <w:szCs w:val="18"/>
                <w:lang w:val="it-IT"/>
              </w:rPr>
              <w:t>2</w:t>
            </w:r>
            <w:r w:rsidRPr="00E97849">
              <w:rPr>
                <w:b/>
                <w:sz w:val="18"/>
                <w:szCs w:val="18"/>
                <w:lang w:val="it-IT"/>
              </w:rPr>
              <w:t>)</w:t>
            </w:r>
          </w:p>
          <w:p w14:paraId="0A2B671C" w14:textId="77777777" w:rsidR="00A67A1A" w:rsidRPr="00E97849" w:rsidRDefault="00A67A1A" w:rsidP="00A67A1A">
            <w:pPr>
              <w:jc w:val="center"/>
              <w:rPr>
                <w:bCs/>
                <w:sz w:val="12"/>
                <w:szCs w:val="12"/>
                <w:lang w:val="it-IT"/>
              </w:rPr>
            </w:pPr>
            <w:r w:rsidRPr="00E97849">
              <w:rPr>
                <w:rFonts w:hint="eastAsia"/>
                <w:bCs/>
                <w:sz w:val="12"/>
                <w:szCs w:val="12"/>
                <w:lang w:val="it-IT"/>
              </w:rPr>
              <w:t>L</w:t>
            </w:r>
            <w:r w:rsidRPr="00E97849">
              <w:rPr>
                <w:bCs/>
                <w:sz w:val="12"/>
                <w:szCs w:val="12"/>
                <w:lang w:val="it-IT"/>
              </w:rPr>
              <w:t>OT</w:t>
            </w:r>
          </w:p>
          <w:p w14:paraId="571DBAC5" w14:textId="3E1F52AC" w:rsidR="00A67A1A" w:rsidRPr="0035206A" w:rsidRDefault="00A67A1A" w:rsidP="00A67A1A">
            <w:pPr>
              <w:jc w:val="center"/>
              <w:rPr>
                <w:b/>
                <w:color w:val="000000" w:themeColor="text1"/>
                <w:sz w:val="18"/>
                <w:szCs w:val="18"/>
                <w:lang w:val="it-IT"/>
              </w:rPr>
            </w:pPr>
            <w:r w:rsidRPr="00E97849">
              <w:rPr>
                <w:bCs/>
                <w:sz w:val="12"/>
                <w:szCs w:val="12"/>
                <w:lang w:val="it-IT"/>
              </w:rPr>
              <w:t>02/202</w:t>
            </w:r>
            <w:r>
              <w:rPr>
                <w:rFonts w:hint="eastAsia"/>
                <w:bCs/>
                <w:sz w:val="12"/>
                <w:szCs w:val="12"/>
                <w:lang w:val="it-IT"/>
              </w:rPr>
              <w:t>3</w:t>
            </w:r>
          </w:p>
        </w:tc>
        <w:tc>
          <w:tcPr>
            <w:tcW w:w="328" w:type="pct"/>
            <w:vAlign w:val="center"/>
          </w:tcPr>
          <w:p w14:paraId="52B35E7C" w14:textId="77777777" w:rsidR="00A67A1A" w:rsidRDefault="00A67A1A" w:rsidP="00A67A1A">
            <w:pPr>
              <w:jc w:val="center"/>
              <w:rPr>
                <w:sz w:val="16"/>
                <w:szCs w:val="16"/>
              </w:rPr>
            </w:pPr>
            <w:r>
              <w:rPr>
                <w:rFonts w:hint="eastAsia"/>
                <w:sz w:val="16"/>
                <w:szCs w:val="16"/>
              </w:rPr>
              <w:t>白</w:t>
            </w:r>
          </w:p>
          <w:p w14:paraId="2A92FF7E" w14:textId="463C9842" w:rsidR="00A67A1A" w:rsidRDefault="00A67A1A" w:rsidP="00A67A1A">
            <w:pPr>
              <w:jc w:val="center"/>
              <w:rPr>
                <w:sz w:val="16"/>
                <w:szCs w:val="16"/>
              </w:rPr>
            </w:pPr>
            <w:r>
              <w:rPr>
                <w:rFonts w:hint="eastAsia"/>
                <w:sz w:val="16"/>
                <w:szCs w:val="16"/>
              </w:rPr>
              <w:t>微泡</w:t>
            </w:r>
          </w:p>
        </w:tc>
        <w:tc>
          <w:tcPr>
            <w:tcW w:w="461" w:type="pct"/>
            <w:vAlign w:val="center"/>
          </w:tcPr>
          <w:p w14:paraId="64605C23" w14:textId="1DA9F452" w:rsidR="00A67A1A" w:rsidRPr="00D8390E" w:rsidRDefault="00A67A1A" w:rsidP="00A67A1A">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5FBBA2F9" w14:textId="1C0EA730" w:rsidR="00A67A1A" w:rsidRPr="00D8390E" w:rsidRDefault="00A67A1A" w:rsidP="00A67A1A">
            <w:pPr>
              <w:jc w:val="center"/>
              <w:rPr>
                <w:b/>
                <w:sz w:val="18"/>
              </w:rPr>
            </w:pPr>
            <w:r w:rsidRPr="00D8390E">
              <w:rPr>
                <w:b/>
                <w:sz w:val="18"/>
              </w:rPr>
              <w:t>￥</w:t>
            </w:r>
            <w:r>
              <w:rPr>
                <w:rFonts w:hint="eastAsia"/>
                <w:b/>
                <w:sz w:val="18"/>
              </w:rPr>
              <w:t>3</w:t>
            </w:r>
            <w:r>
              <w:rPr>
                <w:b/>
                <w:sz w:val="18"/>
              </w:rPr>
              <w:t>,</w:t>
            </w:r>
            <w:r>
              <w:rPr>
                <w:rFonts w:hint="eastAsia"/>
                <w:b/>
                <w:sz w:val="18"/>
              </w:rPr>
              <w:t>5</w:t>
            </w:r>
            <w:r>
              <w:rPr>
                <w:b/>
                <w:sz w:val="18"/>
              </w:rPr>
              <w:t>00</w:t>
            </w:r>
          </w:p>
        </w:tc>
        <w:tc>
          <w:tcPr>
            <w:tcW w:w="1907" w:type="pct"/>
          </w:tcPr>
          <w:p w14:paraId="3C6818C1" w14:textId="0A2C800D" w:rsidR="00A67A1A" w:rsidRPr="00D71D1D" w:rsidRDefault="00A67A1A" w:rsidP="00A67A1A">
            <w:pPr>
              <w:tabs>
                <w:tab w:val="left" w:pos="1020"/>
              </w:tabs>
              <w:rPr>
                <w:sz w:val="14"/>
                <w:szCs w:val="14"/>
              </w:rPr>
            </w:pPr>
            <w:r w:rsidRPr="00BA03C6">
              <w:rPr>
                <w:rFonts w:hint="eastAsia"/>
                <w:color w:val="000000" w:themeColor="text1"/>
                <w:sz w:val="14"/>
              </w:rPr>
              <w:t>ピニョレット主体、トレッビアーノ</w:t>
            </w:r>
            <w:r w:rsidRPr="00BA03C6">
              <w:rPr>
                <w:rFonts w:hint="eastAsia"/>
                <w:color w:val="000000" w:themeColor="text1"/>
                <w:sz w:val="14"/>
              </w:rPr>
              <w:t xml:space="preserve"> </w:t>
            </w:r>
            <w:r w:rsidRPr="00BA03C6">
              <w:rPr>
                <w:rFonts w:hint="eastAsia"/>
                <w:color w:val="000000" w:themeColor="text1"/>
                <w:sz w:val="14"/>
              </w:rPr>
              <w:t>モデネーゼ、アリオンサ、アルバーナ、他。樹齢</w:t>
            </w:r>
            <w:r w:rsidRPr="00BA03C6">
              <w:rPr>
                <w:rFonts w:hint="eastAsia"/>
                <w:color w:val="000000" w:themeColor="text1"/>
                <w:sz w:val="14"/>
              </w:rPr>
              <w:t>30</w:t>
            </w:r>
            <w:r w:rsidRPr="00BA03C6">
              <w:rPr>
                <w:rFonts w:hint="eastAsia"/>
                <w:color w:val="000000" w:themeColor="text1"/>
                <w:sz w:val="14"/>
              </w:rPr>
              <w:t>年～。時期を見極めて合わせて収穫。除梗せずにそのままプレスし、果汁だけの状態で醗酵。冷蔵保存しておいたモデネーゼのモストを加え、ボトル詰め。瓶内</w:t>
            </w:r>
            <w:r w:rsidRPr="00BA03C6">
              <w:rPr>
                <w:rFonts w:hint="eastAsia"/>
                <w:color w:val="000000" w:themeColor="text1"/>
                <w:sz w:val="14"/>
              </w:rPr>
              <w:t>2</w:t>
            </w:r>
            <w:r w:rsidRPr="00BA03C6">
              <w:rPr>
                <w:rFonts w:hint="eastAsia"/>
                <w:color w:val="000000" w:themeColor="text1"/>
                <w:sz w:val="14"/>
              </w:rPr>
              <w:t>次醗酵ののちスボッカトゥーラを行わずにそのままリリース。ピニョレットの果皮由来のタンニンと、厚みのある果実。酸とのバランスも良く、スプマンテとは違う柔らかさ＆気軽さを感じる味わい。</w:t>
            </w:r>
          </w:p>
        </w:tc>
      </w:tr>
      <w:tr w:rsidR="00A67A1A" w14:paraId="0B1576A2" w14:textId="77777777" w:rsidTr="007B2AD6">
        <w:tc>
          <w:tcPr>
            <w:tcW w:w="1448" w:type="pct"/>
          </w:tcPr>
          <w:p w14:paraId="5174DC13" w14:textId="77777777" w:rsidR="00A67A1A" w:rsidRPr="00EB1CFE" w:rsidRDefault="00A67A1A" w:rsidP="00A67A1A">
            <w:pPr>
              <w:jc w:val="left"/>
              <w:rPr>
                <w:b/>
                <w:sz w:val="16"/>
                <w:szCs w:val="16"/>
                <w:lang w:val="it-IT"/>
              </w:rPr>
            </w:pPr>
            <w:r>
              <w:rPr>
                <w:b/>
                <w:lang w:val="it-IT"/>
              </w:rPr>
              <w:t>“</w:t>
            </w:r>
            <w:r>
              <w:rPr>
                <w:rFonts w:hint="eastAsia"/>
                <w:b/>
                <w:lang w:val="it-IT"/>
              </w:rPr>
              <w:t>L</w:t>
            </w:r>
            <w:r>
              <w:rPr>
                <w:b/>
                <w:lang w:val="it-IT"/>
              </w:rPr>
              <w:t>a</w:t>
            </w:r>
            <w:r>
              <w:rPr>
                <w:rFonts w:hint="eastAsia"/>
                <w:b/>
                <w:lang w:val="it-IT"/>
              </w:rPr>
              <w:t>mbroosklyn</w:t>
            </w:r>
            <w:r>
              <w:rPr>
                <w:b/>
                <w:lang w:val="it-IT"/>
              </w:rPr>
              <w:t>”</w:t>
            </w:r>
            <w:r w:rsidRPr="00EB1CFE">
              <w:rPr>
                <w:rFonts w:hint="eastAsia"/>
                <w:b/>
                <w:sz w:val="16"/>
                <w:szCs w:val="16"/>
                <w:lang w:val="it-IT"/>
              </w:rPr>
              <w:t>Lambrusco</w:t>
            </w:r>
          </w:p>
          <w:p w14:paraId="0B2B99BA" w14:textId="77777777" w:rsidR="00A67A1A" w:rsidRPr="00D8390E" w:rsidRDefault="00A67A1A" w:rsidP="00A67A1A">
            <w:pPr>
              <w:jc w:val="left"/>
              <w:rPr>
                <w:b/>
                <w:sz w:val="16"/>
                <w:szCs w:val="16"/>
              </w:rPr>
            </w:pPr>
            <w:r>
              <w:rPr>
                <w:rFonts w:hint="eastAsia"/>
                <w:bCs/>
                <w:sz w:val="16"/>
                <w:szCs w:val="16"/>
              </w:rPr>
              <w:t>ランブルッスクリン</w:t>
            </w:r>
            <w:r>
              <w:rPr>
                <w:rFonts w:hint="eastAsia"/>
                <w:bCs/>
                <w:sz w:val="16"/>
                <w:szCs w:val="16"/>
              </w:rPr>
              <w:t xml:space="preserve"> </w:t>
            </w:r>
            <w:r>
              <w:rPr>
                <w:rFonts w:hint="eastAsia"/>
                <w:bCs/>
                <w:sz w:val="16"/>
                <w:szCs w:val="16"/>
              </w:rPr>
              <w:t>ランブルスコ</w:t>
            </w:r>
          </w:p>
          <w:p w14:paraId="0C9488D2" w14:textId="77777777" w:rsidR="00A67A1A" w:rsidRDefault="00A67A1A" w:rsidP="00A67A1A">
            <w:pPr>
              <w:rPr>
                <w:b/>
                <w:lang w:val="it-IT"/>
              </w:rPr>
            </w:pPr>
          </w:p>
        </w:tc>
        <w:tc>
          <w:tcPr>
            <w:tcW w:w="395" w:type="pct"/>
            <w:vAlign w:val="center"/>
          </w:tcPr>
          <w:p w14:paraId="22B5195D" w14:textId="77777777" w:rsidR="00A67A1A" w:rsidRPr="00E97849" w:rsidRDefault="00A67A1A" w:rsidP="00A67A1A">
            <w:pPr>
              <w:jc w:val="center"/>
              <w:rPr>
                <w:b/>
                <w:sz w:val="18"/>
                <w:szCs w:val="18"/>
                <w:lang w:val="it-IT"/>
              </w:rPr>
            </w:pPr>
            <w:r w:rsidRPr="00E97849">
              <w:rPr>
                <w:b/>
                <w:sz w:val="18"/>
                <w:szCs w:val="18"/>
                <w:lang w:val="it-IT"/>
              </w:rPr>
              <w:t>(</w:t>
            </w:r>
            <w:r w:rsidRPr="00E97849">
              <w:rPr>
                <w:rFonts w:hint="eastAsia"/>
                <w:b/>
                <w:sz w:val="18"/>
                <w:szCs w:val="18"/>
                <w:lang w:val="it-IT"/>
              </w:rPr>
              <w:t>2</w:t>
            </w:r>
            <w:r>
              <w:rPr>
                <w:b/>
                <w:sz w:val="18"/>
                <w:szCs w:val="18"/>
                <w:lang w:val="it-IT"/>
              </w:rPr>
              <w:t>2</w:t>
            </w:r>
            <w:r w:rsidRPr="00E97849">
              <w:rPr>
                <w:b/>
                <w:sz w:val="18"/>
                <w:szCs w:val="18"/>
                <w:lang w:val="it-IT"/>
              </w:rPr>
              <w:t>)</w:t>
            </w:r>
          </w:p>
          <w:p w14:paraId="189ABF62" w14:textId="77777777" w:rsidR="00A67A1A" w:rsidRPr="00E97849" w:rsidRDefault="00A67A1A" w:rsidP="00A67A1A">
            <w:pPr>
              <w:jc w:val="center"/>
              <w:rPr>
                <w:bCs/>
                <w:sz w:val="12"/>
                <w:szCs w:val="12"/>
                <w:lang w:val="it-IT"/>
              </w:rPr>
            </w:pPr>
            <w:r w:rsidRPr="00E97849">
              <w:rPr>
                <w:rFonts w:hint="eastAsia"/>
                <w:bCs/>
                <w:sz w:val="12"/>
                <w:szCs w:val="12"/>
                <w:lang w:val="it-IT"/>
              </w:rPr>
              <w:t>L</w:t>
            </w:r>
            <w:r w:rsidRPr="00E97849">
              <w:rPr>
                <w:bCs/>
                <w:sz w:val="12"/>
                <w:szCs w:val="12"/>
                <w:lang w:val="it-IT"/>
              </w:rPr>
              <w:t>OT</w:t>
            </w:r>
          </w:p>
          <w:p w14:paraId="3951A60C" w14:textId="03ACC7BB" w:rsidR="00A67A1A" w:rsidRPr="00445643" w:rsidRDefault="00A67A1A" w:rsidP="00A67A1A">
            <w:pPr>
              <w:jc w:val="center"/>
              <w:rPr>
                <w:b/>
                <w:sz w:val="18"/>
                <w:szCs w:val="18"/>
                <w:lang w:val="it-IT"/>
              </w:rPr>
            </w:pPr>
            <w:r w:rsidRPr="00E97849">
              <w:rPr>
                <w:bCs/>
                <w:sz w:val="12"/>
                <w:szCs w:val="12"/>
                <w:lang w:val="it-IT"/>
              </w:rPr>
              <w:t>04/202</w:t>
            </w:r>
            <w:r>
              <w:rPr>
                <w:bCs/>
                <w:sz w:val="12"/>
                <w:szCs w:val="12"/>
                <w:lang w:val="it-IT"/>
              </w:rPr>
              <w:t>3</w:t>
            </w:r>
          </w:p>
        </w:tc>
        <w:tc>
          <w:tcPr>
            <w:tcW w:w="328" w:type="pct"/>
            <w:vAlign w:val="center"/>
          </w:tcPr>
          <w:p w14:paraId="1676FC18" w14:textId="77777777" w:rsidR="00A67A1A" w:rsidRDefault="00A67A1A" w:rsidP="00A67A1A">
            <w:pPr>
              <w:jc w:val="center"/>
              <w:rPr>
                <w:sz w:val="16"/>
                <w:szCs w:val="16"/>
              </w:rPr>
            </w:pPr>
            <w:r>
              <w:rPr>
                <w:rFonts w:hint="eastAsia"/>
                <w:sz w:val="16"/>
                <w:szCs w:val="16"/>
              </w:rPr>
              <w:t>赤</w:t>
            </w:r>
          </w:p>
          <w:p w14:paraId="0C5BF853" w14:textId="6DB1F02B" w:rsidR="00A67A1A" w:rsidRPr="009E487F" w:rsidRDefault="00A67A1A" w:rsidP="00A67A1A">
            <w:pPr>
              <w:jc w:val="center"/>
              <w:rPr>
                <w:sz w:val="16"/>
                <w:szCs w:val="16"/>
              </w:rPr>
            </w:pPr>
            <w:r>
              <w:rPr>
                <w:rFonts w:hint="eastAsia"/>
                <w:sz w:val="16"/>
                <w:szCs w:val="16"/>
              </w:rPr>
              <w:t>微泡</w:t>
            </w:r>
          </w:p>
        </w:tc>
        <w:tc>
          <w:tcPr>
            <w:tcW w:w="461" w:type="pct"/>
            <w:vAlign w:val="center"/>
          </w:tcPr>
          <w:p w14:paraId="3F523316" w14:textId="5E579E73" w:rsidR="00A67A1A" w:rsidRPr="00D8390E" w:rsidRDefault="00A67A1A" w:rsidP="00A67A1A">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4F7EAFE7" w14:textId="6266934B" w:rsidR="00A67A1A" w:rsidRPr="00D8390E" w:rsidRDefault="00A67A1A" w:rsidP="00A67A1A">
            <w:pPr>
              <w:jc w:val="center"/>
              <w:rPr>
                <w:b/>
                <w:sz w:val="18"/>
              </w:rPr>
            </w:pPr>
            <w:r w:rsidRPr="00D8390E">
              <w:rPr>
                <w:rFonts w:cs="Calibri"/>
                <w:b/>
                <w:sz w:val="18"/>
                <w:lang w:val="it-IT"/>
              </w:rPr>
              <w:t>￥</w:t>
            </w:r>
            <w:r>
              <w:rPr>
                <w:rFonts w:cs="Calibri" w:hint="eastAsia"/>
                <w:b/>
                <w:sz w:val="18"/>
                <w:lang w:val="it-IT"/>
              </w:rPr>
              <w:t>3</w:t>
            </w:r>
            <w:r w:rsidRPr="00D8390E">
              <w:rPr>
                <w:rFonts w:cs="Calibri"/>
                <w:b/>
                <w:sz w:val="18"/>
                <w:lang w:val="it-IT"/>
              </w:rPr>
              <w:t>,</w:t>
            </w:r>
            <w:r>
              <w:rPr>
                <w:rFonts w:cs="Calibri"/>
                <w:b/>
                <w:sz w:val="18"/>
                <w:lang w:val="it-IT"/>
              </w:rPr>
              <w:t>2</w:t>
            </w:r>
            <w:r w:rsidRPr="00D8390E">
              <w:rPr>
                <w:rFonts w:cs="Calibri"/>
                <w:b/>
                <w:sz w:val="18"/>
                <w:lang w:val="it-IT"/>
              </w:rPr>
              <w:t>00</w:t>
            </w:r>
          </w:p>
        </w:tc>
        <w:tc>
          <w:tcPr>
            <w:tcW w:w="1907" w:type="pct"/>
          </w:tcPr>
          <w:p w14:paraId="4A2F13C0" w14:textId="142D8535" w:rsidR="00A67A1A" w:rsidRDefault="00A67A1A" w:rsidP="00A67A1A">
            <w:pPr>
              <w:tabs>
                <w:tab w:val="left" w:pos="1020"/>
              </w:tabs>
              <w:rPr>
                <w:sz w:val="14"/>
                <w:szCs w:val="21"/>
              </w:rPr>
            </w:pPr>
            <w:r w:rsidRPr="00950EDE">
              <w:rPr>
                <w:rFonts w:hint="eastAsia"/>
                <w:sz w:val="14"/>
                <w:szCs w:val="14"/>
              </w:rPr>
              <w:t>ランブルスコ</w:t>
            </w:r>
            <w:r w:rsidRPr="00950EDE">
              <w:rPr>
                <w:rFonts w:hint="eastAsia"/>
                <w:sz w:val="14"/>
                <w:szCs w:val="14"/>
              </w:rPr>
              <w:t xml:space="preserve"> </w:t>
            </w:r>
            <w:r w:rsidRPr="00950EDE">
              <w:rPr>
                <w:rFonts w:hint="eastAsia"/>
                <w:sz w:val="14"/>
                <w:szCs w:val="14"/>
              </w:rPr>
              <w:t>グラスパロッサ、樹齢</w:t>
            </w:r>
            <w:r w:rsidRPr="00950EDE">
              <w:rPr>
                <w:rFonts w:hint="eastAsia"/>
                <w:sz w:val="14"/>
                <w:szCs w:val="14"/>
              </w:rPr>
              <w:t>50</w:t>
            </w:r>
            <w:r w:rsidRPr="00950EDE">
              <w:rPr>
                <w:rFonts w:hint="eastAsia"/>
                <w:sz w:val="14"/>
                <w:szCs w:val="14"/>
              </w:rPr>
              <w:t>年～。ベルッスィ仕立てにて残る希少な高樹齢のグラスパロッサ。収穫時期を遅らせ完熟したブドウのみ収穫。収穫は</w:t>
            </w:r>
            <w:r w:rsidRPr="00950EDE">
              <w:rPr>
                <w:rFonts w:hint="eastAsia"/>
                <w:sz w:val="14"/>
                <w:szCs w:val="14"/>
              </w:rPr>
              <w:t>2</w:t>
            </w:r>
            <w:r w:rsidRPr="00950EDE">
              <w:rPr>
                <w:rFonts w:hint="eastAsia"/>
                <w:sz w:val="14"/>
                <w:szCs w:val="14"/>
              </w:rPr>
              <w:t>度に分け、</w:t>
            </w:r>
            <w:r>
              <w:rPr>
                <w:rFonts w:hint="eastAsia"/>
                <w:sz w:val="14"/>
                <w:szCs w:val="14"/>
              </w:rPr>
              <w:t>すべて除梗し</w:t>
            </w:r>
            <w:r>
              <w:rPr>
                <w:rFonts w:hint="eastAsia"/>
                <w:sz w:val="14"/>
                <w:szCs w:val="14"/>
              </w:rPr>
              <w:t>50</w:t>
            </w:r>
            <w:r>
              <w:rPr>
                <w:rFonts w:hint="eastAsia"/>
                <w:sz w:val="14"/>
                <w:szCs w:val="14"/>
              </w:rPr>
              <w:t>％は破砕せず加え、</w:t>
            </w:r>
            <w:r w:rsidRPr="00950EDE">
              <w:rPr>
                <w:rFonts w:hint="eastAsia"/>
                <w:sz w:val="14"/>
                <w:szCs w:val="14"/>
              </w:rPr>
              <w:t>3</w:t>
            </w:r>
            <w:r w:rsidRPr="00950EDE">
              <w:rPr>
                <w:rFonts w:hint="eastAsia"/>
                <w:sz w:val="14"/>
                <w:szCs w:val="14"/>
              </w:rPr>
              <w:t>日間果皮とともに醗酵を行う。圧搾し、そのまま木樽にて</w:t>
            </w:r>
            <w:r w:rsidRPr="00950EDE">
              <w:rPr>
                <w:rFonts w:hint="eastAsia"/>
                <w:sz w:val="14"/>
                <w:szCs w:val="14"/>
              </w:rPr>
              <w:t>6</w:t>
            </w:r>
            <w:r w:rsidRPr="00950EDE">
              <w:rPr>
                <w:rFonts w:hint="eastAsia"/>
                <w:sz w:val="14"/>
                <w:szCs w:val="14"/>
              </w:rPr>
              <w:t>カ月の熟成。冷蔵保存していたグラスパロッサのモストを加えて瓶内で再醗酵。</w:t>
            </w:r>
            <w:r>
              <w:rPr>
                <w:rFonts w:hint="eastAsia"/>
                <w:sz w:val="14"/>
                <w:szCs w:val="14"/>
              </w:rPr>
              <w:t>KOI</w:t>
            </w:r>
            <w:r>
              <w:rPr>
                <w:rFonts w:hint="eastAsia"/>
                <w:sz w:val="14"/>
                <w:szCs w:val="14"/>
              </w:rPr>
              <w:t>のフィロソフィのままに、完全無添加にて醸造されるランブルスコ。果実の繊細さ、飲み心地の良さ、そしてブドウ由来の野性味。女性的な柔らかさを感じるランブルスコ。</w:t>
            </w:r>
          </w:p>
        </w:tc>
      </w:tr>
    </w:tbl>
    <w:p w14:paraId="054372E4" w14:textId="387D7574" w:rsidR="00BC7939" w:rsidRDefault="00BC7939" w:rsidP="00BC7939">
      <w:pPr>
        <w:spacing w:line="240" w:lineRule="atLeast"/>
        <w:jc w:val="left"/>
        <w:rPr>
          <w:rFonts w:cs="ＭＳ ゴシック"/>
          <w:sz w:val="16"/>
          <w:szCs w:val="16"/>
          <w:u w:val="single"/>
          <w:lang w:val="it-IT"/>
        </w:rPr>
      </w:pPr>
      <w:r>
        <w:rPr>
          <w:rFonts w:cs="ＭＳ ゴシック"/>
          <w:b/>
          <w:sz w:val="32"/>
          <w:szCs w:val="21"/>
          <w:u w:val="single"/>
          <w:lang w:val="it-IT"/>
        </w:rPr>
        <w:t>Il Farneto</w:t>
      </w:r>
      <w:r w:rsidRPr="00A754D2">
        <w:rPr>
          <w:rFonts w:cs="ＭＳ ゴシック"/>
          <w:sz w:val="22"/>
          <w:szCs w:val="22"/>
          <w:u w:val="single"/>
        </w:rPr>
        <w:t xml:space="preserve"> </w:t>
      </w:r>
      <w:r>
        <w:rPr>
          <w:rFonts w:cs="ＭＳ ゴシック" w:hint="eastAsia"/>
          <w:sz w:val="16"/>
          <w:szCs w:val="16"/>
          <w:u w:val="single"/>
        </w:rPr>
        <w:t>イル</w:t>
      </w:r>
      <w:r>
        <w:rPr>
          <w:rFonts w:cs="ＭＳ ゴシック" w:hint="eastAsia"/>
          <w:sz w:val="16"/>
          <w:szCs w:val="16"/>
          <w:u w:val="single"/>
        </w:rPr>
        <w:t xml:space="preserve"> </w:t>
      </w:r>
      <w:r>
        <w:rPr>
          <w:rFonts w:cs="ＭＳ ゴシック" w:hint="eastAsia"/>
          <w:sz w:val="16"/>
          <w:szCs w:val="16"/>
          <w:u w:val="single"/>
        </w:rPr>
        <w:t>ファルネート</w:t>
      </w:r>
      <w:r>
        <w:rPr>
          <w:rFonts w:cs="ＭＳ ゴシック" w:hint="eastAsia"/>
          <w:sz w:val="16"/>
          <w:szCs w:val="16"/>
          <w:u w:val="single"/>
        </w:rPr>
        <w:t xml:space="preserve">     </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エミリア＝ロマーニャーレッジョ</w:t>
      </w:r>
      <w:r>
        <w:rPr>
          <w:rFonts w:cs="ＭＳ ゴシック" w:hint="eastAsia"/>
          <w:sz w:val="16"/>
          <w:szCs w:val="16"/>
          <w:u w:val="single"/>
          <w:lang w:val="it-IT"/>
        </w:rPr>
        <w:t xml:space="preserve"> </w:t>
      </w:r>
      <w:r>
        <w:rPr>
          <w:rFonts w:cs="ＭＳ ゴシック" w:hint="eastAsia"/>
          <w:sz w:val="16"/>
          <w:szCs w:val="16"/>
          <w:u w:val="single"/>
          <w:lang w:val="it-IT"/>
        </w:rPr>
        <w:t>エミリアーカステッララーノ</w:t>
      </w:r>
    </w:p>
    <w:tbl>
      <w:tblPr>
        <w:tblStyle w:val="1"/>
        <w:tblW w:w="5000" w:type="pct"/>
        <w:tblLayout w:type="fixed"/>
        <w:tblLook w:val="04A0" w:firstRow="1" w:lastRow="0" w:firstColumn="1" w:lastColumn="0" w:noHBand="0" w:noVBand="1"/>
      </w:tblPr>
      <w:tblGrid>
        <w:gridCol w:w="2411"/>
        <w:gridCol w:w="851"/>
        <w:gridCol w:w="567"/>
        <w:gridCol w:w="991"/>
        <w:gridCol w:w="993"/>
        <w:gridCol w:w="4959"/>
      </w:tblGrid>
      <w:tr w:rsidR="00BC7939" w:rsidRPr="00D8390E" w14:paraId="78FE2264" w14:textId="77777777" w:rsidTr="004B41F4">
        <w:trPr>
          <w:trHeight w:val="156"/>
        </w:trPr>
        <w:tc>
          <w:tcPr>
            <w:tcW w:w="1119" w:type="pct"/>
          </w:tcPr>
          <w:p w14:paraId="079B3DE5" w14:textId="77777777" w:rsidR="00BC7939" w:rsidRPr="00D8390E" w:rsidRDefault="00BC7939" w:rsidP="00B31D24">
            <w:pPr>
              <w:jc w:val="center"/>
              <w:rPr>
                <w:sz w:val="14"/>
                <w:szCs w:val="18"/>
                <w:lang w:val="it-IT"/>
              </w:rPr>
            </w:pPr>
            <w:r w:rsidRPr="00D8390E">
              <w:rPr>
                <w:sz w:val="14"/>
                <w:szCs w:val="18"/>
                <w:lang w:val="it-IT"/>
              </w:rPr>
              <w:t>ワイン名</w:t>
            </w:r>
          </w:p>
        </w:tc>
        <w:tc>
          <w:tcPr>
            <w:tcW w:w="395" w:type="pct"/>
          </w:tcPr>
          <w:p w14:paraId="69A21BFB" w14:textId="77777777" w:rsidR="00BC7939" w:rsidRPr="00D8390E" w:rsidRDefault="00BC7939" w:rsidP="00B31D24">
            <w:pPr>
              <w:jc w:val="center"/>
              <w:rPr>
                <w:sz w:val="12"/>
                <w:szCs w:val="18"/>
                <w:lang w:val="it-IT"/>
              </w:rPr>
            </w:pPr>
            <w:r w:rsidRPr="00D8390E">
              <w:rPr>
                <w:sz w:val="12"/>
                <w:szCs w:val="18"/>
                <w:lang w:val="it-IT"/>
              </w:rPr>
              <w:t>ヴィンテージ</w:t>
            </w:r>
          </w:p>
        </w:tc>
        <w:tc>
          <w:tcPr>
            <w:tcW w:w="263" w:type="pct"/>
          </w:tcPr>
          <w:p w14:paraId="0B186951" w14:textId="77777777" w:rsidR="00BC7939" w:rsidRPr="00D8390E" w:rsidRDefault="00BC7939" w:rsidP="00B31D24">
            <w:pPr>
              <w:jc w:val="center"/>
              <w:rPr>
                <w:sz w:val="14"/>
                <w:szCs w:val="18"/>
                <w:lang w:val="it-IT"/>
              </w:rPr>
            </w:pPr>
            <w:r w:rsidRPr="00D8390E">
              <w:rPr>
                <w:sz w:val="14"/>
                <w:szCs w:val="18"/>
                <w:lang w:val="it-IT"/>
              </w:rPr>
              <w:t>種類</w:t>
            </w:r>
          </w:p>
        </w:tc>
        <w:tc>
          <w:tcPr>
            <w:tcW w:w="460" w:type="pct"/>
          </w:tcPr>
          <w:p w14:paraId="428D08F0" w14:textId="77777777" w:rsidR="00BC7939" w:rsidRPr="00D8390E" w:rsidRDefault="00BC7939" w:rsidP="00B31D24">
            <w:pPr>
              <w:jc w:val="center"/>
              <w:rPr>
                <w:sz w:val="14"/>
                <w:szCs w:val="18"/>
                <w:lang w:val="it-IT"/>
              </w:rPr>
            </w:pPr>
            <w:r w:rsidRPr="00D8390E">
              <w:rPr>
                <w:sz w:val="14"/>
                <w:szCs w:val="18"/>
                <w:lang w:val="it-IT"/>
              </w:rPr>
              <w:t>容量</w:t>
            </w:r>
          </w:p>
        </w:tc>
        <w:tc>
          <w:tcPr>
            <w:tcW w:w="461" w:type="pct"/>
          </w:tcPr>
          <w:p w14:paraId="379CC817" w14:textId="77777777" w:rsidR="00BC7939" w:rsidRPr="00D8390E" w:rsidRDefault="00BC7939" w:rsidP="00B31D24">
            <w:pPr>
              <w:jc w:val="center"/>
              <w:rPr>
                <w:sz w:val="14"/>
                <w:szCs w:val="18"/>
                <w:lang w:val="it-IT"/>
              </w:rPr>
            </w:pPr>
            <w:r w:rsidRPr="00D8390E">
              <w:rPr>
                <w:sz w:val="14"/>
                <w:szCs w:val="18"/>
                <w:lang w:val="it-IT"/>
              </w:rPr>
              <w:t>上代（税別）</w:t>
            </w:r>
          </w:p>
        </w:tc>
        <w:tc>
          <w:tcPr>
            <w:tcW w:w="2302" w:type="pct"/>
          </w:tcPr>
          <w:p w14:paraId="14B4D939" w14:textId="77777777" w:rsidR="00BC7939" w:rsidRPr="00D8390E" w:rsidRDefault="00BC7939" w:rsidP="00B31D24">
            <w:pPr>
              <w:jc w:val="center"/>
              <w:rPr>
                <w:sz w:val="14"/>
                <w:szCs w:val="18"/>
                <w:lang w:val="it-IT"/>
              </w:rPr>
            </w:pPr>
            <w:r w:rsidRPr="00D8390E">
              <w:rPr>
                <w:sz w:val="14"/>
                <w:szCs w:val="18"/>
                <w:lang w:val="it-IT"/>
              </w:rPr>
              <w:t>メモ</w:t>
            </w:r>
          </w:p>
        </w:tc>
      </w:tr>
      <w:tr w:rsidR="00F7306D" w:rsidRPr="00D8390E" w14:paraId="6222D5A6" w14:textId="77777777" w:rsidTr="004B41F4">
        <w:tc>
          <w:tcPr>
            <w:tcW w:w="1119" w:type="pct"/>
          </w:tcPr>
          <w:p w14:paraId="07A31EBE" w14:textId="77777777" w:rsidR="00F7306D" w:rsidRPr="00556A6F" w:rsidRDefault="00F7306D" w:rsidP="00F7306D">
            <w:pPr>
              <w:rPr>
                <w:b/>
                <w:sz w:val="21"/>
                <w:szCs w:val="21"/>
                <w:lang w:val="it-IT"/>
              </w:rPr>
            </w:pPr>
            <w:r w:rsidRPr="00556A6F">
              <w:rPr>
                <w:rFonts w:hint="eastAsia"/>
                <w:b/>
                <w:sz w:val="21"/>
                <w:szCs w:val="21"/>
                <w:lang w:val="it-IT"/>
              </w:rPr>
              <w:t>Brut Nature</w:t>
            </w:r>
          </w:p>
          <w:p w14:paraId="17DF1ECA" w14:textId="77777777" w:rsidR="00F7306D" w:rsidRPr="00D8390E" w:rsidRDefault="00F7306D" w:rsidP="00F7306D">
            <w:pPr>
              <w:rPr>
                <w:sz w:val="16"/>
              </w:rPr>
            </w:pPr>
            <w:r>
              <w:rPr>
                <w:rFonts w:hint="eastAsia"/>
                <w:sz w:val="16"/>
              </w:rPr>
              <w:t>ブルット</w:t>
            </w:r>
            <w:r>
              <w:rPr>
                <w:rFonts w:hint="eastAsia"/>
                <w:sz w:val="16"/>
              </w:rPr>
              <w:t xml:space="preserve"> </w:t>
            </w:r>
            <w:r>
              <w:rPr>
                <w:rFonts w:hint="eastAsia"/>
                <w:sz w:val="16"/>
              </w:rPr>
              <w:t>ナトゥーレ</w:t>
            </w:r>
          </w:p>
          <w:p w14:paraId="3B3A57D9" w14:textId="04BECCEF" w:rsidR="00F7306D" w:rsidRDefault="00F7306D" w:rsidP="00F7306D">
            <w:pPr>
              <w:jc w:val="left"/>
              <w:rPr>
                <w:b/>
                <w:lang w:val="it-IT"/>
              </w:rPr>
            </w:pPr>
            <w:r w:rsidRPr="00FF0270">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lang w:val="it-IT"/>
              </w:rPr>
              <w:t>再入荷</w:t>
            </w:r>
            <w:r w:rsidRPr="00FF0270">
              <w:rPr>
                <w:rFonts w:ascii="HGP創英角ｺﾞｼｯｸUB" w:eastAsia="HGP創英角ｺﾞｼｯｸUB" w:hAnsi="HGP創英角ｺﾞｼｯｸUB" w:hint="eastAsia"/>
                <w:bCs/>
                <w:color w:val="00B050"/>
                <w:sz w:val="16"/>
                <w:lang w:val="it-IT"/>
              </w:rPr>
              <w:t>≫</w:t>
            </w:r>
          </w:p>
        </w:tc>
        <w:tc>
          <w:tcPr>
            <w:tcW w:w="395" w:type="pct"/>
            <w:vAlign w:val="center"/>
          </w:tcPr>
          <w:p w14:paraId="4848E3B8" w14:textId="373E6972" w:rsidR="00F7306D" w:rsidRDefault="00F7306D" w:rsidP="00F7306D">
            <w:pPr>
              <w:jc w:val="center"/>
              <w:rPr>
                <w:b/>
                <w:sz w:val="18"/>
                <w:szCs w:val="18"/>
                <w:lang w:val="it-IT"/>
              </w:rPr>
            </w:pPr>
            <w:r>
              <w:rPr>
                <w:rFonts w:hint="eastAsia"/>
                <w:b/>
                <w:sz w:val="18"/>
                <w:szCs w:val="18"/>
                <w:lang w:val="it-IT"/>
              </w:rPr>
              <w:t>22</w:t>
            </w:r>
          </w:p>
        </w:tc>
        <w:tc>
          <w:tcPr>
            <w:tcW w:w="263" w:type="pct"/>
            <w:vAlign w:val="center"/>
          </w:tcPr>
          <w:p w14:paraId="2F54D30D" w14:textId="705FF95A" w:rsidR="00F7306D" w:rsidRPr="00450CED" w:rsidRDefault="00F7306D" w:rsidP="00F7306D">
            <w:pPr>
              <w:jc w:val="center"/>
              <w:rPr>
                <w:sz w:val="18"/>
                <w:szCs w:val="18"/>
              </w:rPr>
            </w:pPr>
            <w:r w:rsidRPr="00D8390E">
              <w:rPr>
                <w:sz w:val="18"/>
                <w:szCs w:val="18"/>
              </w:rPr>
              <w:t>白</w:t>
            </w:r>
            <w:r>
              <w:rPr>
                <w:rFonts w:hint="eastAsia"/>
                <w:sz w:val="18"/>
                <w:szCs w:val="18"/>
              </w:rPr>
              <w:t>泡</w:t>
            </w:r>
          </w:p>
        </w:tc>
        <w:tc>
          <w:tcPr>
            <w:tcW w:w="460" w:type="pct"/>
            <w:vAlign w:val="center"/>
          </w:tcPr>
          <w:p w14:paraId="64315EF4" w14:textId="2CEDE1B7" w:rsidR="00F7306D" w:rsidRPr="00D8390E" w:rsidRDefault="00F7306D" w:rsidP="00F7306D">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5514B08C" w14:textId="3CF8F23D" w:rsidR="00F7306D" w:rsidRPr="00043D08" w:rsidRDefault="00F7306D" w:rsidP="00F7306D">
            <w:pPr>
              <w:jc w:val="center"/>
              <w:rPr>
                <w:b/>
                <w:sz w:val="18"/>
              </w:rPr>
            </w:pPr>
            <w:r w:rsidRPr="00D8390E">
              <w:rPr>
                <w:b/>
                <w:sz w:val="18"/>
              </w:rPr>
              <w:t>￥</w:t>
            </w:r>
            <w:r>
              <w:rPr>
                <w:rFonts w:hint="eastAsia"/>
                <w:b/>
                <w:sz w:val="18"/>
              </w:rPr>
              <w:t>3,</w:t>
            </w:r>
            <w:r>
              <w:rPr>
                <w:b/>
                <w:sz w:val="18"/>
              </w:rPr>
              <w:t>6</w:t>
            </w:r>
            <w:r>
              <w:rPr>
                <w:rFonts w:hint="eastAsia"/>
                <w:b/>
                <w:sz w:val="18"/>
              </w:rPr>
              <w:t>00</w:t>
            </w:r>
          </w:p>
        </w:tc>
        <w:tc>
          <w:tcPr>
            <w:tcW w:w="2302" w:type="pct"/>
          </w:tcPr>
          <w:p w14:paraId="15C5D902" w14:textId="3571CFF3" w:rsidR="00F7306D" w:rsidRDefault="00F7306D" w:rsidP="00F7306D">
            <w:pPr>
              <w:jc w:val="left"/>
              <w:rPr>
                <w:sz w:val="14"/>
              </w:rPr>
            </w:pPr>
            <w:r>
              <w:rPr>
                <w:rFonts w:hint="eastAsia"/>
                <w:sz w:val="14"/>
              </w:rPr>
              <w:t>ソーヴィニヨンブラン</w:t>
            </w:r>
            <w:r>
              <w:rPr>
                <w:rFonts w:hint="eastAsia"/>
                <w:sz w:val="14"/>
              </w:rPr>
              <w:t>60</w:t>
            </w:r>
            <w:r>
              <w:rPr>
                <w:rFonts w:hint="eastAsia"/>
                <w:sz w:val="14"/>
              </w:rPr>
              <w:t>％、シャルドネ</w:t>
            </w:r>
            <w:r>
              <w:rPr>
                <w:rFonts w:hint="eastAsia"/>
                <w:sz w:val="14"/>
              </w:rPr>
              <w:t>40</w:t>
            </w:r>
            <w:r>
              <w:rPr>
                <w:rFonts w:hint="eastAsia"/>
                <w:sz w:val="14"/>
              </w:rPr>
              <w:t>％、樹齢</w:t>
            </w:r>
            <w:r>
              <w:rPr>
                <w:rFonts w:hint="eastAsia"/>
                <w:sz w:val="14"/>
              </w:rPr>
              <w:t>10</w:t>
            </w:r>
            <w:r>
              <w:rPr>
                <w:rFonts w:hint="eastAsia"/>
                <w:sz w:val="14"/>
              </w:rPr>
              <w:t>～</w:t>
            </w:r>
            <w:r>
              <w:rPr>
                <w:rFonts w:hint="eastAsia"/>
                <w:sz w:val="14"/>
              </w:rPr>
              <w:t>15</w:t>
            </w:r>
            <w:r>
              <w:rPr>
                <w:rFonts w:hint="eastAsia"/>
                <w:sz w:val="14"/>
              </w:rPr>
              <w:t>年。除梗せずに圧搾、果汁のみで醗酵。ボトル詰めの前に保存していたモストを加え、瓶内二次醗酵を行う。オリとともに瓶内</w:t>
            </w:r>
            <w:r>
              <w:rPr>
                <w:rFonts w:hint="eastAsia"/>
                <w:sz w:val="14"/>
              </w:rPr>
              <w:t>12</w:t>
            </w:r>
            <w:r>
              <w:rPr>
                <w:rFonts w:hint="eastAsia"/>
                <w:sz w:val="14"/>
              </w:rPr>
              <w:t>カ月の熟成、オリ抜きをしたのちにリリース。二次醗酵の酵母は使わず、ドサージュも行わないメトードクラッシコ</w:t>
            </w:r>
            <w:r>
              <w:rPr>
                <w:rFonts w:hint="eastAsia"/>
                <w:sz w:val="14"/>
              </w:rPr>
              <w:t>(</w:t>
            </w:r>
            <w:r>
              <w:rPr>
                <w:rFonts w:hint="eastAsia"/>
                <w:sz w:val="14"/>
              </w:rPr>
              <w:t>瓶内二次醗酵</w:t>
            </w:r>
            <w:r>
              <w:rPr>
                <w:rFonts w:hint="eastAsia"/>
                <w:sz w:val="14"/>
              </w:rPr>
              <w:t>)</w:t>
            </w:r>
            <w:r>
              <w:rPr>
                <w:rFonts w:hint="eastAsia"/>
                <w:sz w:val="14"/>
              </w:rPr>
              <w:t>のスプマンテ。</w:t>
            </w:r>
            <w:r>
              <w:rPr>
                <w:rFonts w:hint="eastAsia"/>
                <w:sz w:val="14"/>
              </w:rPr>
              <w:t>2022</w:t>
            </w:r>
            <w:r>
              <w:rPr>
                <w:rFonts w:hint="eastAsia"/>
                <w:sz w:val="14"/>
              </w:rPr>
              <w:t>は</w:t>
            </w:r>
            <w:r w:rsidRPr="00604348">
              <w:rPr>
                <w:rFonts w:hint="eastAsia"/>
                <w:sz w:val="14"/>
              </w:rPr>
              <w:t>果実が完熟しヴォリュームを感じ、酸は穏やかでガスも</w:t>
            </w:r>
            <w:r>
              <w:rPr>
                <w:rFonts w:hint="eastAsia"/>
                <w:sz w:val="14"/>
              </w:rPr>
              <w:t>デリケート</w:t>
            </w:r>
            <w:r w:rsidRPr="00604348">
              <w:rPr>
                <w:rFonts w:hint="eastAsia"/>
                <w:sz w:val="14"/>
              </w:rPr>
              <w:t>。豊かな果実味と旨味、ドサージュ</w:t>
            </w:r>
            <w:r>
              <w:rPr>
                <w:rFonts w:hint="eastAsia"/>
                <w:sz w:val="14"/>
              </w:rPr>
              <w:t>なしでこの味わいは毎度驚かされます。</w:t>
            </w:r>
          </w:p>
        </w:tc>
      </w:tr>
      <w:tr w:rsidR="00E5225F" w:rsidRPr="00D8390E" w14:paraId="35FE5F1A" w14:textId="77777777" w:rsidTr="004B41F4">
        <w:tc>
          <w:tcPr>
            <w:tcW w:w="1119" w:type="pct"/>
          </w:tcPr>
          <w:p w14:paraId="6193ACC4" w14:textId="77777777" w:rsidR="00E5225F" w:rsidRPr="00D8390E" w:rsidRDefault="00E5225F" w:rsidP="00E5225F">
            <w:pPr>
              <w:rPr>
                <w:b/>
                <w:lang w:val="it-IT"/>
              </w:rPr>
            </w:pPr>
            <w:r>
              <w:rPr>
                <w:b/>
                <w:lang w:val="it-IT"/>
              </w:rPr>
              <w:t>Mary of Modena</w:t>
            </w:r>
          </w:p>
          <w:p w14:paraId="7957CDD7" w14:textId="77777777" w:rsidR="00E5225F" w:rsidRPr="00D8390E" w:rsidRDefault="00E5225F" w:rsidP="00E5225F">
            <w:pPr>
              <w:rPr>
                <w:sz w:val="16"/>
              </w:rPr>
            </w:pPr>
            <w:r>
              <w:rPr>
                <w:rFonts w:hint="eastAsia"/>
                <w:sz w:val="16"/>
              </w:rPr>
              <w:t>マリー</w:t>
            </w:r>
            <w:r>
              <w:rPr>
                <w:rFonts w:hint="eastAsia"/>
                <w:sz w:val="16"/>
              </w:rPr>
              <w:t xml:space="preserve"> </w:t>
            </w:r>
            <w:r>
              <w:rPr>
                <w:rFonts w:hint="eastAsia"/>
                <w:sz w:val="16"/>
              </w:rPr>
              <w:t>オブ</w:t>
            </w:r>
            <w:r>
              <w:rPr>
                <w:rFonts w:hint="eastAsia"/>
                <w:sz w:val="16"/>
              </w:rPr>
              <w:t xml:space="preserve"> </w:t>
            </w:r>
            <w:r>
              <w:rPr>
                <w:rFonts w:hint="eastAsia"/>
                <w:sz w:val="16"/>
              </w:rPr>
              <w:t>モデナ</w:t>
            </w:r>
          </w:p>
          <w:p w14:paraId="7243F13B" w14:textId="77777777" w:rsidR="00E5225F" w:rsidRDefault="00E5225F" w:rsidP="00E5225F">
            <w:pPr>
              <w:jc w:val="left"/>
              <w:rPr>
                <w:b/>
                <w:lang w:val="it-IT"/>
              </w:rPr>
            </w:pPr>
          </w:p>
        </w:tc>
        <w:tc>
          <w:tcPr>
            <w:tcW w:w="395" w:type="pct"/>
            <w:vAlign w:val="center"/>
          </w:tcPr>
          <w:p w14:paraId="338A600C" w14:textId="3880ADDD" w:rsidR="00E5225F" w:rsidRDefault="00E5225F" w:rsidP="00E5225F">
            <w:pPr>
              <w:jc w:val="center"/>
              <w:rPr>
                <w:b/>
                <w:sz w:val="18"/>
                <w:szCs w:val="18"/>
                <w:lang w:val="it-IT"/>
              </w:rPr>
            </w:pPr>
            <w:r>
              <w:rPr>
                <w:rFonts w:hint="eastAsia"/>
                <w:b/>
                <w:sz w:val="18"/>
                <w:szCs w:val="18"/>
                <w:lang w:val="it-IT"/>
              </w:rPr>
              <w:t>22</w:t>
            </w:r>
          </w:p>
        </w:tc>
        <w:tc>
          <w:tcPr>
            <w:tcW w:w="263" w:type="pct"/>
            <w:vAlign w:val="center"/>
          </w:tcPr>
          <w:p w14:paraId="5E9382E6" w14:textId="3B9ABB65" w:rsidR="00E5225F" w:rsidRDefault="00E5225F" w:rsidP="00E5225F">
            <w:pPr>
              <w:jc w:val="center"/>
              <w:rPr>
                <w:sz w:val="16"/>
                <w:szCs w:val="16"/>
              </w:rPr>
            </w:pPr>
            <w:r w:rsidRPr="00BC4562">
              <w:rPr>
                <w:rFonts w:hint="eastAsia"/>
                <w:sz w:val="16"/>
                <w:szCs w:val="16"/>
              </w:rPr>
              <w:t>ロゼ泡</w:t>
            </w:r>
          </w:p>
        </w:tc>
        <w:tc>
          <w:tcPr>
            <w:tcW w:w="460" w:type="pct"/>
            <w:vAlign w:val="center"/>
          </w:tcPr>
          <w:p w14:paraId="5C11A9E3" w14:textId="3A13EFCD" w:rsidR="00E5225F" w:rsidRPr="00D8390E" w:rsidRDefault="00E5225F" w:rsidP="00E5225F">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2CAF5EBB" w14:textId="29E36AB5" w:rsidR="00E5225F" w:rsidRPr="00D8390E" w:rsidRDefault="00E5225F" w:rsidP="00E5225F">
            <w:pPr>
              <w:jc w:val="center"/>
              <w:rPr>
                <w:rFonts w:cs="Calibri"/>
                <w:b/>
                <w:sz w:val="18"/>
                <w:lang w:val="it-IT"/>
              </w:rPr>
            </w:pPr>
            <w:r w:rsidRPr="00D8390E">
              <w:rPr>
                <w:b/>
                <w:sz w:val="18"/>
              </w:rPr>
              <w:t>￥</w:t>
            </w:r>
            <w:r>
              <w:rPr>
                <w:rFonts w:hint="eastAsia"/>
                <w:b/>
                <w:sz w:val="18"/>
              </w:rPr>
              <w:t>3,</w:t>
            </w:r>
            <w:r>
              <w:rPr>
                <w:b/>
                <w:sz w:val="18"/>
              </w:rPr>
              <w:t>9</w:t>
            </w:r>
            <w:r>
              <w:rPr>
                <w:rFonts w:hint="eastAsia"/>
                <w:b/>
                <w:sz w:val="18"/>
              </w:rPr>
              <w:t>00</w:t>
            </w:r>
          </w:p>
        </w:tc>
        <w:tc>
          <w:tcPr>
            <w:tcW w:w="2302" w:type="pct"/>
          </w:tcPr>
          <w:p w14:paraId="1481766D" w14:textId="77777777" w:rsidR="00E5225F" w:rsidRPr="00D60860" w:rsidRDefault="00E5225F" w:rsidP="00E5225F">
            <w:pPr>
              <w:rPr>
                <w:sz w:val="14"/>
              </w:rPr>
            </w:pPr>
            <w:r w:rsidRPr="00D60860">
              <w:rPr>
                <w:rFonts w:hint="eastAsia"/>
                <w:sz w:val="14"/>
              </w:rPr>
              <w:t>ソーヴィニヨンブラン</w:t>
            </w:r>
            <w:r w:rsidRPr="00D60860">
              <w:rPr>
                <w:rFonts w:hint="eastAsia"/>
                <w:sz w:val="14"/>
              </w:rPr>
              <w:t>7</w:t>
            </w:r>
            <w:r w:rsidRPr="00D60860">
              <w:rPr>
                <w:sz w:val="14"/>
              </w:rPr>
              <w:t>5</w:t>
            </w:r>
            <w:r w:rsidRPr="00D60860">
              <w:rPr>
                <w:rFonts w:hint="eastAsia"/>
                <w:sz w:val="14"/>
              </w:rPr>
              <w:t>％、シャルドネ</w:t>
            </w:r>
            <w:r w:rsidRPr="00D60860">
              <w:rPr>
                <w:rFonts w:hint="eastAsia"/>
                <w:sz w:val="14"/>
              </w:rPr>
              <w:t>1</w:t>
            </w:r>
            <w:r w:rsidRPr="00D60860">
              <w:rPr>
                <w:sz w:val="14"/>
              </w:rPr>
              <w:t>5</w:t>
            </w:r>
            <w:r w:rsidRPr="00D60860">
              <w:rPr>
                <w:rFonts w:hint="eastAsia"/>
                <w:sz w:val="14"/>
              </w:rPr>
              <w:t>％、テルマリーナ</w:t>
            </w:r>
            <w:r w:rsidRPr="00D60860">
              <w:rPr>
                <w:rFonts w:hint="eastAsia"/>
                <w:sz w:val="14"/>
              </w:rPr>
              <w:t>10%</w:t>
            </w:r>
            <w:r w:rsidRPr="00D60860">
              <w:rPr>
                <w:rFonts w:hint="eastAsia"/>
                <w:sz w:val="14"/>
              </w:rPr>
              <w:t>、樹齢</w:t>
            </w:r>
            <w:r w:rsidRPr="00D60860">
              <w:rPr>
                <w:rFonts w:hint="eastAsia"/>
                <w:sz w:val="14"/>
              </w:rPr>
              <w:t>10</w:t>
            </w:r>
            <w:r w:rsidRPr="00D60860">
              <w:rPr>
                <w:rFonts w:hint="eastAsia"/>
                <w:sz w:val="14"/>
              </w:rPr>
              <w:t>～</w:t>
            </w:r>
            <w:r w:rsidRPr="00D60860">
              <w:rPr>
                <w:rFonts w:hint="eastAsia"/>
                <w:sz w:val="14"/>
              </w:rPr>
              <w:t>20</w:t>
            </w:r>
            <w:r w:rsidRPr="00D60860">
              <w:rPr>
                <w:rFonts w:hint="eastAsia"/>
                <w:sz w:val="14"/>
              </w:rPr>
              <w:t>年</w:t>
            </w:r>
          </w:p>
          <w:p w14:paraId="5ED1E9AC" w14:textId="45A8F0D0" w:rsidR="00E5225F" w:rsidRDefault="00E5225F" w:rsidP="00E5225F">
            <w:pPr>
              <w:jc w:val="left"/>
              <w:rPr>
                <w:sz w:val="14"/>
              </w:rPr>
            </w:pPr>
            <w:r w:rsidRPr="00D60860">
              <w:rPr>
                <w:rFonts w:hint="eastAsia"/>
                <w:sz w:val="14"/>
              </w:rPr>
              <w:t>除梗せずに圧搾、果汁のみで醗酵。ボトル詰めの前に保存しておいたテルマリーナのモスト</w:t>
            </w:r>
            <w:r w:rsidRPr="00D60860">
              <w:rPr>
                <w:rFonts w:hint="eastAsia"/>
                <w:sz w:val="14"/>
              </w:rPr>
              <w:t>(</w:t>
            </w:r>
            <w:r w:rsidRPr="00D60860">
              <w:rPr>
                <w:rFonts w:hint="eastAsia"/>
                <w:sz w:val="14"/>
              </w:rPr>
              <w:t>果汁</w:t>
            </w:r>
            <w:r w:rsidRPr="00D60860">
              <w:rPr>
                <w:rFonts w:hint="eastAsia"/>
                <w:sz w:val="14"/>
              </w:rPr>
              <w:t>)</w:t>
            </w:r>
            <w:r w:rsidRPr="00D60860">
              <w:rPr>
                <w:rFonts w:hint="eastAsia"/>
                <w:sz w:val="14"/>
              </w:rPr>
              <w:t>を加え、瓶内二次醗酵を行う。</w:t>
            </w:r>
            <w:r w:rsidRPr="00D60860">
              <w:rPr>
                <w:rFonts w:hint="eastAsia"/>
                <w:sz w:val="14"/>
              </w:rPr>
              <w:t>12</w:t>
            </w:r>
            <w:r w:rsidRPr="00D60860">
              <w:rPr>
                <w:rFonts w:hint="eastAsia"/>
                <w:sz w:val="14"/>
              </w:rPr>
              <w:t>カ月以上の熟成、オリ抜きをしたのちにリリース。二次醗酵の酵母は使わず、ドサージュも行わない瓶内二次醗酵。</w:t>
            </w:r>
          </w:p>
        </w:tc>
      </w:tr>
      <w:tr w:rsidR="00E5225F" w:rsidRPr="00D8390E" w14:paraId="404244EC" w14:textId="77777777" w:rsidTr="004B41F4">
        <w:tc>
          <w:tcPr>
            <w:tcW w:w="1119" w:type="pct"/>
          </w:tcPr>
          <w:p w14:paraId="7435123C" w14:textId="77777777" w:rsidR="00E5225F" w:rsidRPr="00D8390E" w:rsidRDefault="00E5225F" w:rsidP="00E5225F">
            <w:pPr>
              <w:jc w:val="left"/>
              <w:rPr>
                <w:b/>
                <w:lang w:val="it-IT"/>
              </w:rPr>
            </w:pPr>
            <w:r>
              <w:rPr>
                <w:b/>
                <w:lang w:val="it-IT"/>
              </w:rPr>
              <w:t>Frisant Bianco</w:t>
            </w:r>
          </w:p>
          <w:p w14:paraId="33096E86" w14:textId="77777777" w:rsidR="00E5225F" w:rsidRPr="00D8390E" w:rsidRDefault="00E5225F" w:rsidP="00E5225F">
            <w:pPr>
              <w:jc w:val="left"/>
              <w:rPr>
                <w:b/>
                <w:sz w:val="16"/>
                <w:szCs w:val="16"/>
              </w:rPr>
            </w:pPr>
            <w:r>
              <w:rPr>
                <w:rFonts w:hint="eastAsia"/>
                <w:bCs/>
                <w:sz w:val="16"/>
                <w:szCs w:val="18"/>
                <w:lang w:val="it-IT"/>
              </w:rPr>
              <w:t>フリザン</w:t>
            </w:r>
            <w:r>
              <w:rPr>
                <w:rFonts w:hint="eastAsia"/>
                <w:bCs/>
                <w:sz w:val="16"/>
                <w:szCs w:val="18"/>
                <w:lang w:val="it-IT"/>
              </w:rPr>
              <w:t xml:space="preserve"> </w:t>
            </w:r>
            <w:r>
              <w:rPr>
                <w:rFonts w:hint="eastAsia"/>
                <w:bCs/>
                <w:sz w:val="16"/>
                <w:szCs w:val="18"/>
                <w:lang w:val="it-IT"/>
              </w:rPr>
              <w:t>ビアンコ</w:t>
            </w:r>
          </w:p>
          <w:p w14:paraId="1E1C0307" w14:textId="77777777" w:rsidR="00E5225F" w:rsidRDefault="00E5225F" w:rsidP="00E5225F">
            <w:pPr>
              <w:jc w:val="left"/>
              <w:rPr>
                <w:b/>
                <w:lang w:val="it-IT"/>
              </w:rPr>
            </w:pPr>
          </w:p>
        </w:tc>
        <w:tc>
          <w:tcPr>
            <w:tcW w:w="395" w:type="pct"/>
            <w:vAlign w:val="center"/>
          </w:tcPr>
          <w:p w14:paraId="33ACD931" w14:textId="0BE1E5B9" w:rsidR="00E5225F" w:rsidRDefault="00E5225F" w:rsidP="00E5225F">
            <w:pPr>
              <w:jc w:val="center"/>
              <w:rPr>
                <w:b/>
                <w:sz w:val="18"/>
                <w:szCs w:val="18"/>
                <w:lang w:val="it-IT"/>
              </w:rPr>
            </w:pPr>
            <w:r>
              <w:rPr>
                <w:rFonts w:hint="eastAsia"/>
                <w:b/>
                <w:sz w:val="18"/>
                <w:szCs w:val="18"/>
                <w:lang w:val="it-IT"/>
              </w:rPr>
              <w:t>20</w:t>
            </w:r>
            <w:r>
              <w:rPr>
                <w:b/>
                <w:sz w:val="18"/>
                <w:szCs w:val="18"/>
                <w:lang w:val="it-IT"/>
              </w:rPr>
              <w:t>2</w:t>
            </w:r>
            <w:r>
              <w:rPr>
                <w:rFonts w:hint="eastAsia"/>
                <w:b/>
                <w:sz w:val="18"/>
                <w:szCs w:val="18"/>
                <w:lang w:val="it-IT"/>
              </w:rPr>
              <w:t>3</w:t>
            </w:r>
          </w:p>
        </w:tc>
        <w:tc>
          <w:tcPr>
            <w:tcW w:w="263" w:type="pct"/>
            <w:vAlign w:val="center"/>
          </w:tcPr>
          <w:p w14:paraId="743691EB" w14:textId="77777777" w:rsidR="00E5225F" w:rsidRPr="00D8390E" w:rsidRDefault="00E5225F" w:rsidP="00E5225F">
            <w:pPr>
              <w:jc w:val="center"/>
              <w:rPr>
                <w:sz w:val="16"/>
                <w:szCs w:val="16"/>
              </w:rPr>
            </w:pPr>
            <w:r>
              <w:rPr>
                <w:rFonts w:hint="eastAsia"/>
                <w:sz w:val="16"/>
                <w:szCs w:val="16"/>
              </w:rPr>
              <w:t>白</w:t>
            </w:r>
          </w:p>
          <w:p w14:paraId="091508BE" w14:textId="6C88C88C" w:rsidR="00E5225F" w:rsidRPr="00450CED" w:rsidRDefault="00E5225F" w:rsidP="00E5225F">
            <w:pPr>
              <w:jc w:val="center"/>
              <w:rPr>
                <w:sz w:val="18"/>
                <w:szCs w:val="18"/>
              </w:rPr>
            </w:pPr>
            <w:r w:rsidRPr="00D8390E">
              <w:rPr>
                <w:sz w:val="16"/>
                <w:szCs w:val="16"/>
              </w:rPr>
              <w:t>微泡</w:t>
            </w:r>
          </w:p>
        </w:tc>
        <w:tc>
          <w:tcPr>
            <w:tcW w:w="460" w:type="pct"/>
            <w:vAlign w:val="center"/>
          </w:tcPr>
          <w:p w14:paraId="06FD0FA2" w14:textId="56829D84" w:rsidR="00E5225F" w:rsidRPr="00D8390E" w:rsidRDefault="00E5225F" w:rsidP="00E5225F">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354D6C94" w14:textId="6BE1B821" w:rsidR="00E5225F" w:rsidRPr="00043D08" w:rsidRDefault="00E5225F" w:rsidP="00E5225F">
            <w:pPr>
              <w:jc w:val="center"/>
              <w:rPr>
                <w:b/>
                <w:sz w:val="18"/>
              </w:rPr>
            </w:pPr>
            <w:r w:rsidRPr="00D8390E">
              <w:rPr>
                <w:rFonts w:cs="Calibri"/>
                <w:b/>
                <w:sz w:val="18"/>
                <w:lang w:val="it-IT"/>
              </w:rPr>
              <w:t>￥</w:t>
            </w:r>
            <w:r>
              <w:rPr>
                <w:rFonts w:cs="Calibri" w:hint="eastAsia"/>
                <w:b/>
                <w:sz w:val="18"/>
                <w:lang w:val="it-IT"/>
              </w:rPr>
              <w:t>2</w:t>
            </w:r>
            <w:r w:rsidRPr="00D8390E">
              <w:rPr>
                <w:rFonts w:cs="Calibri"/>
                <w:b/>
                <w:sz w:val="18"/>
                <w:lang w:val="it-IT"/>
              </w:rPr>
              <w:t>,</w:t>
            </w:r>
            <w:r>
              <w:rPr>
                <w:rFonts w:cs="Calibri"/>
                <w:b/>
                <w:sz w:val="18"/>
                <w:lang w:val="it-IT"/>
              </w:rPr>
              <w:t>7</w:t>
            </w:r>
            <w:r w:rsidRPr="00D8390E">
              <w:rPr>
                <w:rFonts w:cs="Calibri"/>
                <w:b/>
                <w:sz w:val="18"/>
                <w:lang w:val="it-IT"/>
              </w:rPr>
              <w:t>00</w:t>
            </w:r>
          </w:p>
        </w:tc>
        <w:tc>
          <w:tcPr>
            <w:tcW w:w="2302" w:type="pct"/>
          </w:tcPr>
          <w:p w14:paraId="764B427A" w14:textId="4D61A866" w:rsidR="00E5225F" w:rsidRDefault="00E5225F" w:rsidP="00E5225F">
            <w:pPr>
              <w:jc w:val="left"/>
              <w:rPr>
                <w:sz w:val="14"/>
              </w:rPr>
            </w:pPr>
            <w:r>
              <w:rPr>
                <w:rFonts w:hint="eastAsia"/>
                <w:sz w:val="14"/>
              </w:rPr>
              <w:t>スペルゴラ</w:t>
            </w:r>
            <w:r>
              <w:rPr>
                <w:rFonts w:hint="eastAsia"/>
                <w:sz w:val="14"/>
              </w:rPr>
              <w:t>90</w:t>
            </w:r>
            <w:r>
              <w:rPr>
                <w:rFonts w:hint="eastAsia"/>
                <w:sz w:val="14"/>
              </w:rPr>
              <w:t>％、ソーヴィニヨン</w:t>
            </w:r>
            <w:r>
              <w:rPr>
                <w:rFonts w:hint="eastAsia"/>
                <w:sz w:val="14"/>
              </w:rPr>
              <w:t xml:space="preserve"> </w:t>
            </w:r>
            <w:r>
              <w:rPr>
                <w:rFonts w:hint="eastAsia"/>
                <w:sz w:val="14"/>
              </w:rPr>
              <w:t>ブラン</w:t>
            </w:r>
            <w:r>
              <w:rPr>
                <w:rFonts w:hint="eastAsia"/>
                <w:sz w:val="14"/>
              </w:rPr>
              <w:t>10</w:t>
            </w:r>
            <w:r>
              <w:rPr>
                <w:rFonts w:hint="eastAsia"/>
                <w:sz w:val="14"/>
              </w:rPr>
              <w:t>％、樹齢</w:t>
            </w:r>
            <w:r>
              <w:rPr>
                <w:rFonts w:hint="eastAsia"/>
                <w:sz w:val="14"/>
              </w:rPr>
              <w:t>1</w:t>
            </w:r>
            <w:r>
              <w:rPr>
                <w:sz w:val="14"/>
              </w:rPr>
              <w:t>0~15</w:t>
            </w:r>
            <w:r>
              <w:rPr>
                <w:rFonts w:hint="eastAsia"/>
                <w:sz w:val="14"/>
              </w:rPr>
              <w:t>年。除梗せずに圧搾、果汁のみで野生酵母による醗酵を促す。冷蔵保存していたスペルゴラのモスト</w:t>
            </w:r>
            <w:r>
              <w:rPr>
                <w:rFonts w:hint="eastAsia"/>
                <w:sz w:val="14"/>
              </w:rPr>
              <w:t>(</w:t>
            </w:r>
            <w:r>
              <w:rPr>
                <w:rFonts w:hint="eastAsia"/>
                <w:sz w:val="14"/>
              </w:rPr>
              <w:t>果汁</w:t>
            </w:r>
            <w:r>
              <w:rPr>
                <w:rFonts w:hint="eastAsia"/>
                <w:sz w:val="14"/>
              </w:rPr>
              <w:t>)</w:t>
            </w:r>
            <w:r>
              <w:rPr>
                <w:rFonts w:hint="eastAsia"/>
                <w:sz w:val="14"/>
              </w:rPr>
              <w:t>加え、再び醗酵が始まってからボトル詰め。春先の気温上昇を利用して瓶内で醗酵。オリぬきなし。</w:t>
            </w:r>
          </w:p>
        </w:tc>
      </w:tr>
      <w:tr w:rsidR="00E5225F" w:rsidRPr="00D8390E" w14:paraId="2B3785EF" w14:textId="77777777" w:rsidTr="004B41F4">
        <w:tc>
          <w:tcPr>
            <w:tcW w:w="1119" w:type="pct"/>
          </w:tcPr>
          <w:p w14:paraId="13CE86E8" w14:textId="77777777" w:rsidR="00E5225F" w:rsidRPr="00D8390E" w:rsidRDefault="00E5225F" w:rsidP="00E5225F">
            <w:pPr>
              <w:jc w:val="left"/>
              <w:rPr>
                <w:b/>
                <w:lang w:val="it-IT"/>
              </w:rPr>
            </w:pPr>
            <w:r>
              <w:rPr>
                <w:b/>
                <w:lang w:val="it-IT"/>
              </w:rPr>
              <w:t>Frisant Rosato</w:t>
            </w:r>
          </w:p>
          <w:p w14:paraId="3E0E7DA5" w14:textId="751A4154" w:rsidR="00E5225F" w:rsidRDefault="00E5225F" w:rsidP="00E5225F">
            <w:pPr>
              <w:jc w:val="left"/>
              <w:rPr>
                <w:b/>
                <w:lang w:val="it-IT"/>
              </w:rPr>
            </w:pPr>
            <w:r>
              <w:rPr>
                <w:rFonts w:hint="eastAsia"/>
                <w:bCs/>
                <w:sz w:val="16"/>
                <w:szCs w:val="18"/>
                <w:lang w:val="it-IT"/>
              </w:rPr>
              <w:t>フリザン</w:t>
            </w:r>
            <w:r>
              <w:rPr>
                <w:rFonts w:hint="eastAsia"/>
                <w:bCs/>
                <w:sz w:val="16"/>
                <w:szCs w:val="18"/>
                <w:lang w:val="it-IT"/>
              </w:rPr>
              <w:t xml:space="preserve"> </w:t>
            </w:r>
            <w:r>
              <w:rPr>
                <w:rFonts w:hint="eastAsia"/>
                <w:bCs/>
                <w:sz w:val="16"/>
                <w:szCs w:val="18"/>
                <w:lang w:val="it-IT"/>
              </w:rPr>
              <w:t>ロザート</w:t>
            </w:r>
          </w:p>
        </w:tc>
        <w:tc>
          <w:tcPr>
            <w:tcW w:w="395" w:type="pct"/>
            <w:vAlign w:val="center"/>
          </w:tcPr>
          <w:p w14:paraId="4CF6F8F5" w14:textId="0B49258F" w:rsidR="00E5225F" w:rsidRDefault="00E5225F" w:rsidP="00E5225F">
            <w:pPr>
              <w:jc w:val="center"/>
              <w:rPr>
                <w:b/>
                <w:sz w:val="18"/>
                <w:szCs w:val="18"/>
                <w:lang w:val="it-IT"/>
              </w:rPr>
            </w:pPr>
            <w:r>
              <w:rPr>
                <w:rFonts w:hint="eastAsia"/>
                <w:b/>
                <w:sz w:val="18"/>
                <w:szCs w:val="18"/>
                <w:lang w:val="it-IT"/>
              </w:rPr>
              <w:t>20</w:t>
            </w:r>
            <w:r>
              <w:rPr>
                <w:b/>
                <w:sz w:val="18"/>
                <w:szCs w:val="18"/>
                <w:lang w:val="it-IT"/>
              </w:rPr>
              <w:t>2</w:t>
            </w:r>
            <w:r>
              <w:rPr>
                <w:rFonts w:hint="eastAsia"/>
                <w:b/>
                <w:sz w:val="18"/>
                <w:szCs w:val="18"/>
                <w:lang w:val="it-IT"/>
              </w:rPr>
              <w:t>1</w:t>
            </w:r>
          </w:p>
        </w:tc>
        <w:tc>
          <w:tcPr>
            <w:tcW w:w="263" w:type="pct"/>
            <w:vAlign w:val="center"/>
          </w:tcPr>
          <w:p w14:paraId="1032A41C" w14:textId="77777777" w:rsidR="00E5225F" w:rsidRPr="00D8390E" w:rsidRDefault="00E5225F" w:rsidP="00E5225F">
            <w:pPr>
              <w:jc w:val="center"/>
              <w:rPr>
                <w:sz w:val="16"/>
                <w:szCs w:val="16"/>
              </w:rPr>
            </w:pPr>
            <w:r w:rsidRPr="00D8390E">
              <w:rPr>
                <w:sz w:val="16"/>
                <w:szCs w:val="16"/>
              </w:rPr>
              <w:t>ロゼ</w:t>
            </w:r>
          </w:p>
          <w:p w14:paraId="39B9BCED" w14:textId="01CE92C1" w:rsidR="00E5225F" w:rsidRPr="00BC4562" w:rsidRDefault="00E5225F" w:rsidP="00E5225F">
            <w:pPr>
              <w:jc w:val="center"/>
              <w:rPr>
                <w:sz w:val="16"/>
                <w:szCs w:val="16"/>
              </w:rPr>
            </w:pPr>
            <w:r w:rsidRPr="00D8390E">
              <w:rPr>
                <w:sz w:val="16"/>
                <w:szCs w:val="16"/>
              </w:rPr>
              <w:t>微泡</w:t>
            </w:r>
          </w:p>
        </w:tc>
        <w:tc>
          <w:tcPr>
            <w:tcW w:w="460" w:type="pct"/>
            <w:vAlign w:val="center"/>
          </w:tcPr>
          <w:p w14:paraId="2591957C" w14:textId="6CE09BA6" w:rsidR="00E5225F" w:rsidRPr="00D8390E" w:rsidRDefault="00E5225F" w:rsidP="00E5225F">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5D20712A" w14:textId="7FC02F95" w:rsidR="00E5225F" w:rsidRPr="00D8390E" w:rsidRDefault="00E5225F" w:rsidP="00E5225F">
            <w:pPr>
              <w:jc w:val="center"/>
              <w:rPr>
                <w:b/>
                <w:sz w:val="18"/>
              </w:rPr>
            </w:pPr>
            <w:r w:rsidRPr="00D8390E">
              <w:rPr>
                <w:rFonts w:cs="Calibri"/>
                <w:b/>
                <w:sz w:val="18"/>
                <w:lang w:val="it-IT"/>
              </w:rPr>
              <w:t>￥</w:t>
            </w:r>
            <w:r>
              <w:rPr>
                <w:rFonts w:cs="Calibri" w:hint="eastAsia"/>
                <w:b/>
                <w:sz w:val="18"/>
                <w:lang w:val="it-IT"/>
              </w:rPr>
              <w:t>2</w:t>
            </w:r>
            <w:r w:rsidRPr="00D8390E">
              <w:rPr>
                <w:rFonts w:cs="Calibri"/>
                <w:b/>
                <w:sz w:val="18"/>
                <w:lang w:val="it-IT"/>
              </w:rPr>
              <w:t>,</w:t>
            </w:r>
            <w:r>
              <w:rPr>
                <w:rFonts w:cs="Calibri"/>
                <w:b/>
                <w:sz w:val="18"/>
                <w:lang w:val="it-IT"/>
              </w:rPr>
              <w:t>2</w:t>
            </w:r>
            <w:r w:rsidRPr="00D8390E">
              <w:rPr>
                <w:rFonts w:cs="Calibri"/>
                <w:b/>
                <w:sz w:val="18"/>
                <w:lang w:val="it-IT"/>
              </w:rPr>
              <w:t>00</w:t>
            </w:r>
          </w:p>
        </w:tc>
        <w:tc>
          <w:tcPr>
            <w:tcW w:w="2302" w:type="pct"/>
          </w:tcPr>
          <w:p w14:paraId="40A23E29" w14:textId="0AEE56DA" w:rsidR="00E5225F" w:rsidRPr="00122B02" w:rsidRDefault="00E5225F" w:rsidP="00E5225F">
            <w:pPr>
              <w:rPr>
                <w:sz w:val="14"/>
              </w:rPr>
            </w:pPr>
            <w:r>
              <w:rPr>
                <w:rFonts w:hint="eastAsia"/>
                <w:sz w:val="14"/>
              </w:rPr>
              <w:t>ランブルスコ</w:t>
            </w:r>
            <w:r>
              <w:rPr>
                <w:rFonts w:hint="eastAsia"/>
                <w:sz w:val="14"/>
              </w:rPr>
              <w:t xml:space="preserve"> </w:t>
            </w:r>
            <w:r>
              <w:rPr>
                <w:rFonts w:hint="eastAsia"/>
                <w:sz w:val="14"/>
              </w:rPr>
              <w:t>グラスパロッサ、サラミーノ主体、スペルゴラ他。樹齢</w:t>
            </w:r>
            <w:r>
              <w:rPr>
                <w:rFonts w:hint="eastAsia"/>
                <w:sz w:val="14"/>
              </w:rPr>
              <w:t>1</w:t>
            </w:r>
            <w:r>
              <w:rPr>
                <w:sz w:val="14"/>
              </w:rPr>
              <w:t>0~15</w:t>
            </w:r>
            <w:r>
              <w:rPr>
                <w:rFonts w:hint="eastAsia"/>
                <w:sz w:val="14"/>
              </w:rPr>
              <w:t>年。白ブドウを加えて共に圧搾し醗酵。ランブルスコのモストを加えビン内再醗酵。古典では白ブドウを加えていたという、ランブルスコの原点ともいえるロゼ。</w:t>
            </w:r>
          </w:p>
        </w:tc>
      </w:tr>
      <w:tr w:rsidR="00E5225F" w:rsidRPr="00D8390E" w14:paraId="4063C370" w14:textId="77777777" w:rsidTr="004B41F4">
        <w:tc>
          <w:tcPr>
            <w:tcW w:w="1119" w:type="pct"/>
          </w:tcPr>
          <w:p w14:paraId="74869613" w14:textId="77777777" w:rsidR="00E5225F" w:rsidRDefault="00E5225F" w:rsidP="00E5225F">
            <w:pPr>
              <w:rPr>
                <w:b/>
                <w:lang w:val="it-IT"/>
              </w:rPr>
            </w:pPr>
            <w:r>
              <w:rPr>
                <w:rFonts w:hint="eastAsia"/>
                <w:b/>
                <w:lang w:val="it-IT"/>
              </w:rPr>
              <w:t>Frizant Rosso</w:t>
            </w:r>
          </w:p>
          <w:p w14:paraId="6A384F89" w14:textId="77777777" w:rsidR="00E5225F" w:rsidRDefault="00E5225F" w:rsidP="00E5225F">
            <w:pPr>
              <w:rPr>
                <w:sz w:val="16"/>
              </w:rPr>
            </w:pPr>
            <w:r>
              <w:rPr>
                <w:rFonts w:hint="eastAsia"/>
                <w:sz w:val="16"/>
              </w:rPr>
              <w:t>フリザン</w:t>
            </w:r>
            <w:r>
              <w:rPr>
                <w:rFonts w:hint="eastAsia"/>
                <w:sz w:val="16"/>
              </w:rPr>
              <w:t xml:space="preserve"> </w:t>
            </w:r>
            <w:r>
              <w:rPr>
                <w:rFonts w:hint="eastAsia"/>
                <w:sz w:val="16"/>
              </w:rPr>
              <w:t>ロッソ</w:t>
            </w:r>
          </w:p>
          <w:p w14:paraId="20B54D7E" w14:textId="77777777" w:rsidR="00E5225F" w:rsidRDefault="00E5225F" w:rsidP="00E5225F">
            <w:pPr>
              <w:jc w:val="left"/>
              <w:rPr>
                <w:b/>
                <w:lang w:val="it-IT"/>
              </w:rPr>
            </w:pPr>
          </w:p>
        </w:tc>
        <w:tc>
          <w:tcPr>
            <w:tcW w:w="395" w:type="pct"/>
            <w:vAlign w:val="center"/>
          </w:tcPr>
          <w:p w14:paraId="666A8BB3" w14:textId="0D5025B2" w:rsidR="00E5225F" w:rsidRDefault="00E5225F" w:rsidP="00E5225F">
            <w:pPr>
              <w:jc w:val="center"/>
              <w:rPr>
                <w:b/>
                <w:sz w:val="18"/>
                <w:szCs w:val="18"/>
                <w:lang w:val="it-IT"/>
              </w:rPr>
            </w:pPr>
            <w:r>
              <w:rPr>
                <w:rFonts w:hint="eastAsia"/>
                <w:b/>
                <w:sz w:val="18"/>
                <w:lang w:val="it-IT"/>
              </w:rPr>
              <w:t>2021</w:t>
            </w:r>
          </w:p>
        </w:tc>
        <w:tc>
          <w:tcPr>
            <w:tcW w:w="263" w:type="pct"/>
            <w:vAlign w:val="center"/>
          </w:tcPr>
          <w:p w14:paraId="56C2D8DB" w14:textId="77777777" w:rsidR="00E5225F" w:rsidRPr="006F1ECF" w:rsidRDefault="00E5225F" w:rsidP="00E5225F">
            <w:pPr>
              <w:jc w:val="center"/>
              <w:rPr>
                <w:sz w:val="16"/>
                <w:szCs w:val="16"/>
              </w:rPr>
            </w:pPr>
            <w:r w:rsidRPr="006F1ECF">
              <w:rPr>
                <w:rFonts w:hint="eastAsia"/>
                <w:sz w:val="16"/>
                <w:szCs w:val="16"/>
              </w:rPr>
              <w:t>赤</w:t>
            </w:r>
          </w:p>
          <w:p w14:paraId="207E4352" w14:textId="0C06366F" w:rsidR="00E5225F" w:rsidRPr="00BC4562" w:rsidRDefault="00E5225F" w:rsidP="00E5225F">
            <w:pPr>
              <w:jc w:val="center"/>
              <w:rPr>
                <w:sz w:val="16"/>
                <w:szCs w:val="16"/>
              </w:rPr>
            </w:pPr>
            <w:r w:rsidRPr="006F1ECF">
              <w:rPr>
                <w:rFonts w:hint="eastAsia"/>
                <w:sz w:val="16"/>
                <w:szCs w:val="16"/>
              </w:rPr>
              <w:t>微泡</w:t>
            </w:r>
          </w:p>
        </w:tc>
        <w:tc>
          <w:tcPr>
            <w:tcW w:w="460" w:type="pct"/>
            <w:vAlign w:val="center"/>
          </w:tcPr>
          <w:p w14:paraId="26E96CD8" w14:textId="6562F0E0" w:rsidR="00E5225F" w:rsidRPr="00D8390E" w:rsidRDefault="00E5225F" w:rsidP="00E5225F">
            <w:pPr>
              <w:jc w:val="center"/>
              <w:rPr>
                <w:b/>
                <w:sz w:val="16"/>
                <w:szCs w:val="16"/>
              </w:rPr>
            </w:pPr>
            <w:r w:rsidRPr="001A6B66">
              <w:rPr>
                <w:rFonts w:hint="eastAsia"/>
                <w:b/>
                <w:sz w:val="16"/>
                <w:szCs w:val="16"/>
              </w:rPr>
              <w:t>750</w:t>
            </w:r>
            <w:r w:rsidRPr="001A6B66">
              <w:rPr>
                <w:rFonts w:hint="eastAsia"/>
                <w:b/>
                <w:sz w:val="16"/>
                <w:szCs w:val="16"/>
              </w:rPr>
              <w:t>ｍ</w:t>
            </w:r>
            <w:r w:rsidRPr="001A6B66">
              <w:rPr>
                <w:rFonts w:hint="eastAsia"/>
                <w:sz w:val="16"/>
                <w:szCs w:val="16"/>
              </w:rPr>
              <w:t>ｌ</w:t>
            </w:r>
          </w:p>
        </w:tc>
        <w:tc>
          <w:tcPr>
            <w:tcW w:w="461" w:type="pct"/>
            <w:vAlign w:val="center"/>
          </w:tcPr>
          <w:p w14:paraId="64015BF4" w14:textId="1FBFB631" w:rsidR="00E5225F" w:rsidRPr="00D8390E" w:rsidRDefault="00E5225F" w:rsidP="00E5225F">
            <w:pPr>
              <w:jc w:val="center"/>
              <w:rPr>
                <w:b/>
                <w:sz w:val="18"/>
              </w:rPr>
            </w:pPr>
            <w:r w:rsidRPr="00681D37">
              <w:rPr>
                <w:rFonts w:hint="eastAsia"/>
                <w:b/>
                <w:sz w:val="18"/>
              </w:rPr>
              <w:t>￥</w:t>
            </w:r>
            <w:r w:rsidRPr="00681D37">
              <w:rPr>
                <w:rFonts w:hint="eastAsia"/>
                <w:b/>
                <w:sz w:val="18"/>
              </w:rPr>
              <w:t>2,100</w:t>
            </w:r>
          </w:p>
        </w:tc>
        <w:tc>
          <w:tcPr>
            <w:tcW w:w="2302" w:type="pct"/>
          </w:tcPr>
          <w:p w14:paraId="23319667" w14:textId="18BD3019" w:rsidR="00E5225F" w:rsidRPr="00122B02" w:rsidRDefault="00E5225F" w:rsidP="00E5225F">
            <w:pPr>
              <w:rPr>
                <w:sz w:val="14"/>
              </w:rPr>
            </w:pPr>
            <w:r>
              <w:rPr>
                <w:rFonts w:hint="eastAsia"/>
                <w:sz w:val="14"/>
              </w:rPr>
              <w:t>ランブルスコ</w:t>
            </w:r>
            <w:r>
              <w:rPr>
                <w:rFonts w:hint="eastAsia"/>
                <w:sz w:val="14"/>
              </w:rPr>
              <w:t xml:space="preserve"> </w:t>
            </w:r>
            <w:r>
              <w:rPr>
                <w:rFonts w:hint="eastAsia"/>
                <w:sz w:val="14"/>
              </w:rPr>
              <w:t>グラスパロッサ、サラミーノ、マエストリ主体、トレッビアーノ他白ブドウ。樹齢</w:t>
            </w:r>
            <w:r>
              <w:rPr>
                <w:rFonts w:hint="eastAsia"/>
                <w:sz w:val="14"/>
              </w:rPr>
              <w:t>1</w:t>
            </w:r>
            <w:r>
              <w:rPr>
                <w:sz w:val="14"/>
              </w:rPr>
              <w:t>0~15</w:t>
            </w:r>
            <w:r>
              <w:rPr>
                <w:rFonts w:hint="eastAsia"/>
                <w:sz w:val="14"/>
              </w:rPr>
              <w:t>年。黒ブドウは約</w:t>
            </w:r>
            <w:r>
              <w:rPr>
                <w:rFonts w:hint="eastAsia"/>
                <w:sz w:val="14"/>
              </w:rPr>
              <w:t>2</w:t>
            </w:r>
            <w:r>
              <w:rPr>
                <w:rFonts w:hint="eastAsia"/>
                <w:sz w:val="14"/>
              </w:rPr>
              <w:t>日の浸漬、白ブドウを加えて共に圧搾し醗酵。ランブルスコのモストを加え、ビン内再醗酵。飲み心地抜群のランブルスコ。</w:t>
            </w:r>
          </w:p>
        </w:tc>
      </w:tr>
      <w:tr w:rsidR="00E5225F" w:rsidRPr="00D8390E" w14:paraId="28C30BFD" w14:textId="77777777" w:rsidTr="004B41F4">
        <w:tc>
          <w:tcPr>
            <w:tcW w:w="1119" w:type="pct"/>
          </w:tcPr>
          <w:p w14:paraId="2F3BDE47" w14:textId="77777777" w:rsidR="00E5225F" w:rsidRPr="00D8390E" w:rsidRDefault="00E5225F" w:rsidP="00E5225F">
            <w:pPr>
              <w:jc w:val="left"/>
              <w:rPr>
                <w:b/>
                <w:lang w:val="it-IT"/>
              </w:rPr>
            </w:pPr>
            <w:r>
              <w:rPr>
                <w:b/>
                <w:lang w:val="it-IT"/>
              </w:rPr>
              <w:t>Giandon Bianco</w:t>
            </w:r>
          </w:p>
          <w:p w14:paraId="26CB0E21" w14:textId="77777777" w:rsidR="00E5225F" w:rsidRPr="00D8390E" w:rsidRDefault="00E5225F" w:rsidP="00E5225F">
            <w:pPr>
              <w:jc w:val="left"/>
              <w:rPr>
                <w:sz w:val="16"/>
              </w:rPr>
            </w:pPr>
            <w:r>
              <w:rPr>
                <w:rFonts w:hint="eastAsia"/>
                <w:sz w:val="16"/>
              </w:rPr>
              <w:t>ジャンドン</w:t>
            </w:r>
            <w:r>
              <w:rPr>
                <w:rFonts w:hint="eastAsia"/>
                <w:sz w:val="16"/>
              </w:rPr>
              <w:t xml:space="preserve"> </w:t>
            </w:r>
            <w:r>
              <w:rPr>
                <w:rFonts w:hint="eastAsia"/>
                <w:sz w:val="16"/>
              </w:rPr>
              <w:t>ビアンコ</w:t>
            </w:r>
          </w:p>
          <w:p w14:paraId="50FCD035" w14:textId="77777777" w:rsidR="00E5225F" w:rsidRDefault="00E5225F" w:rsidP="00E5225F">
            <w:pPr>
              <w:jc w:val="left"/>
              <w:rPr>
                <w:b/>
                <w:lang w:val="it-IT"/>
              </w:rPr>
            </w:pPr>
          </w:p>
        </w:tc>
        <w:tc>
          <w:tcPr>
            <w:tcW w:w="395" w:type="pct"/>
            <w:vAlign w:val="center"/>
          </w:tcPr>
          <w:p w14:paraId="0DCC6F41" w14:textId="56E9D4A4" w:rsidR="00E5225F" w:rsidRDefault="00E5225F" w:rsidP="00E5225F">
            <w:pPr>
              <w:jc w:val="center"/>
              <w:rPr>
                <w:b/>
                <w:sz w:val="18"/>
                <w:szCs w:val="18"/>
                <w:lang w:val="it-IT"/>
              </w:rPr>
            </w:pPr>
            <w:r>
              <w:rPr>
                <w:rFonts w:hint="eastAsia"/>
                <w:b/>
                <w:sz w:val="18"/>
                <w:szCs w:val="18"/>
                <w:lang w:val="it-IT"/>
              </w:rPr>
              <w:t>2</w:t>
            </w:r>
            <w:r>
              <w:rPr>
                <w:b/>
                <w:sz w:val="18"/>
                <w:szCs w:val="18"/>
                <w:lang w:val="it-IT"/>
              </w:rPr>
              <w:t>02</w:t>
            </w:r>
            <w:r>
              <w:rPr>
                <w:rFonts w:hint="eastAsia"/>
                <w:b/>
                <w:sz w:val="18"/>
                <w:szCs w:val="18"/>
                <w:lang w:val="it-IT"/>
              </w:rPr>
              <w:t>3</w:t>
            </w:r>
          </w:p>
        </w:tc>
        <w:tc>
          <w:tcPr>
            <w:tcW w:w="263" w:type="pct"/>
            <w:vAlign w:val="center"/>
          </w:tcPr>
          <w:p w14:paraId="76D4B699" w14:textId="638F6A72" w:rsidR="00E5225F" w:rsidRPr="00BC4562" w:rsidRDefault="00E5225F" w:rsidP="00E5225F">
            <w:pPr>
              <w:jc w:val="center"/>
              <w:rPr>
                <w:sz w:val="16"/>
                <w:szCs w:val="16"/>
              </w:rPr>
            </w:pPr>
            <w:r>
              <w:rPr>
                <w:rFonts w:hint="eastAsia"/>
                <w:sz w:val="18"/>
                <w:szCs w:val="18"/>
              </w:rPr>
              <w:t>白</w:t>
            </w:r>
          </w:p>
        </w:tc>
        <w:tc>
          <w:tcPr>
            <w:tcW w:w="460" w:type="pct"/>
            <w:vAlign w:val="center"/>
          </w:tcPr>
          <w:p w14:paraId="596E0F4E" w14:textId="0FF39393" w:rsidR="00E5225F" w:rsidRPr="00D8390E" w:rsidRDefault="00E5225F" w:rsidP="00E5225F">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6E4E09C3" w14:textId="0E71210F" w:rsidR="00E5225F" w:rsidRPr="00D8390E" w:rsidRDefault="00E5225F" w:rsidP="00E5225F">
            <w:pPr>
              <w:jc w:val="center"/>
              <w:rPr>
                <w:b/>
                <w:sz w:val="18"/>
              </w:rPr>
            </w:pPr>
            <w:r w:rsidRPr="00D8390E">
              <w:rPr>
                <w:b/>
                <w:sz w:val="18"/>
              </w:rPr>
              <w:t>￥</w:t>
            </w:r>
            <w:r>
              <w:rPr>
                <w:rFonts w:hint="eastAsia"/>
                <w:b/>
                <w:sz w:val="18"/>
              </w:rPr>
              <w:t>2</w:t>
            </w:r>
            <w:r w:rsidRPr="00D8390E">
              <w:rPr>
                <w:b/>
                <w:sz w:val="18"/>
              </w:rPr>
              <w:t>,</w:t>
            </w:r>
            <w:r>
              <w:rPr>
                <w:b/>
                <w:sz w:val="18"/>
              </w:rPr>
              <w:t>9</w:t>
            </w:r>
            <w:r w:rsidRPr="00D8390E">
              <w:rPr>
                <w:b/>
                <w:sz w:val="18"/>
              </w:rPr>
              <w:t>00</w:t>
            </w:r>
          </w:p>
        </w:tc>
        <w:tc>
          <w:tcPr>
            <w:tcW w:w="2302" w:type="pct"/>
          </w:tcPr>
          <w:p w14:paraId="42D9634B" w14:textId="327AF4E1" w:rsidR="00E5225F" w:rsidRPr="00122B02" w:rsidRDefault="00E5225F" w:rsidP="00E5225F">
            <w:pPr>
              <w:rPr>
                <w:sz w:val="14"/>
              </w:rPr>
            </w:pPr>
            <w:r>
              <w:rPr>
                <w:rFonts w:hint="eastAsia"/>
                <w:sz w:val="14"/>
              </w:rPr>
              <w:t>マルヴァジア</w:t>
            </w:r>
            <w:r>
              <w:rPr>
                <w:rFonts w:hint="eastAsia"/>
                <w:sz w:val="14"/>
              </w:rPr>
              <w:t xml:space="preserve"> </w:t>
            </w:r>
            <w:r>
              <w:rPr>
                <w:rFonts w:hint="eastAsia"/>
                <w:sz w:val="14"/>
              </w:rPr>
              <w:t>ディ</w:t>
            </w:r>
            <w:r>
              <w:rPr>
                <w:rFonts w:hint="eastAsia"/>
                <w:sz w:val="14"/>
              </w:rPr>
              <w:t xml:space="preserve"> </w:t>
            </w:r>
            <w:r>
              <w:rPr>
                <w:rFonts w:hint="eastAsia"/>
                <w:sz w:val="14"/>
              </w:rPr>
              <w:t>カンディア</w:t>
            </w:r>
            <w:r>
              <w:rPr>
                <w:rFonts w:hint="eastAsia"/>
                <w:sz w:val="14"/>
              </w:rPr>
              <w:t>100</w:t>
            </w:r>
            <w:r>
              <w:rPr>
                <w:rFonts w:hint="eastAsia"/>
                <w:sz w:val="14"/>
              </w:rPr>
              <w:t>％、樹齢</w:t>
            </w:r>
            <w:r>
              <w:rPr>
                <w:rFonts w:hint="eastAsia"/>
                <w:sz w:val="14"/>
              </w:rPr>
              <w:t>30</w:t>
            </w:r>
            <w:r>
              <w:rPr>
                <w:rFonts w:hint="eastAsia"/>
                <w:sz w:val="14"/>
              </w:rPr>
              <w:t>年。友人より借りた畑。収穫後、除梗</w:t>
            </w:r>
            <w:r>
              <w:rPr>
                <w:rFonts w:hint="eastAsia"/>
                <w:sz w:val="14"/>
              </w:rPr>
              <w:t>(</w:t>
            </w:r>
            <w:r>
              <w:rPr>
                <w:rFonts w:hint="eastAsia"/>
                <w:sz w:val="14"/>
              </w:rPr>
              <w:t>一部除梗せず</w:t>
            </w:r>
            <w:r>
              <w:rPr>
                <w:rFonts w:hint="eastAsia"/>
                <w:sz w:val="14"/>
              </w:rPr>
              <w:t>)</w:t>
            </w:r>
            <w:r>
              <w:rPr>
                <w:rFonts w:hint="eastAsia"/>
                <w:sz w:val="14"/>
              </w:rPr>
              <w:t>して果皮と共に</w:t>
            </w:r>
            <w:r>
              <w:rPr>
                <w:rFonts w:hint="eastAsia"/>
                <w:sz w:val="14"/>
              </w:rPr>
              <w:t>1</w:t>
            </w:r>
            <w:r>
              <w:rPr>
                <w:rFonts w:hint="eastAsia"/>
                <w:sz w:val="14"/>
              </w:rPr>
              <w:t>週間、セメントタンクにて醗酵が始まる。圧搾後、そのまま</w:t>
            </w:r>
            <w:r>
              <w:rPr>
                <w:rFonts w:hint="eastAsia"/>
                <w:sz w:val="14"/>
              </w:rPr>
              <w:t>6</w:t>
            </w:r>
            <w:r>
              <w:rPr>
                <w:rFonts w:hint="eastAsia"/>
                <w:sz w:val="14"/>
              </w:rPr>
              <w:t>か月の熟成。果皮に特徴のあるカンディアの個性を表現した白。</w:t>
            </w:r>
          </w:p>
        </w:tc>
      </w:tr>
      <w:tr w:rsidR="00E5225F" w:rsidRPr="00D8390E" w14:paraId="056B49F2" w14:textId="77777777" w:rsidTr="004B41F4">
        <w:tc>
          <w:tcPr>
            <w:tcW w:w="1119" w:type="pct"/>
          </w:tcPr>
          <w:p w14:paraId="09990EE1" w14:textId="77777777" w:rsidR="00E5225F" w:rsidRPr="00D8390E" w:rsidRDefault="00E5225F" w:rsidP="00E5225F">
            <w:pPr>
              <w:jc w:val="left"/>
              <w:rPr>
                <w:b/>
                <w:lang w:val="it-IT"/>
              </w:rPr>
            </w:pPr>
            <w:r>
              <w:rPr>
                <w:b/>
                <w:lang w:val="it-IT"/>
              </w:rPr>
              <w:t>Spergle</w:t>
            </w:r>
          </w:p>
          <w:p w14:paraId="4FDC960B" w14:textId="77777777" w:rsidR="00E5225F" w:rsidRPr="00D8390E" w:rsidRDefault="00E5225F" w:rsidP="00E5225F">
            <w:pPr>
              <w:jc w:val="left"/>
              <w:rPr>
                <w:sz w:val="16"/>
              </w:rPr>
            </w:pPr>
            <w:r>
              <w:rPr>
                <w:rFonts w:hint="eastAsia"/>
                <w:sz w:val="16"/>
              </w:rPr>
              <w:t>スペルグレ</w:t>
            </w:r>
          </w:p>
          <w:p w14:paraId="6C7CF69D" w14:textId="77777777" w:rsidR="00E5225F" w:rsidRDefault="00E5225F" w:rsidP="00E5225F">
            <w:pPr>
              <w:jc w:val="left"/>
              <w:rPr>
                <w:b/>
                <w:lang w:val="it-IT"/>
              </w:rPr>
            </w:pPr>
          </w:p>
        </w:tc>
        <w:tc>
          <w:tcPr>
            <w:tcW w:w="395" w:type="pct"/>
            <w:vAlign w:val="center"/>
          </w:tcPr>
          <w:p w14:paraId="110DCB3E" w14:textId="5C7508B3" w:rsidR="00E5225F" w:rsidRDefault="00E5225F" w:rsidP="00E5225F">
            <w:pPr>
              <w:jc w:val="center"/>
              <w:rPr>
                <w:b/>
                <w:sz w:val="18"/>
                <w:szCs w:val="18"/>
                <w:lang w:val="it-IT"/>
              </w:rPr>
            </w:pPr>
            <w:r>
              <w:rPr>
                <w:rFonts w:hint="eastAsia"/>
                <w:b/>
                <w:sz w:val="18"/>
                <w:szCs w:val="18"/>
                <w:lang w:val="it-IT"/>
              </w:rPr>
              <w:t>20</w:t>
            </w:r>
            <w:r>
              <w:rPr>
                <w:b/>
                <w:sz w:val="18"/>
                <w:szCs w:val="18"/>
                <w:lang w:val="it-IT"/>
              </w:rPr>
              <w:t>2</w:t>
            </w:r>
            <w:r>
              <w:rPr>
                <w:rFonts w:hint="eastAsia"/>
                <w:b/>
                <w:sz w:val="18"/>
                <w:szCs w:val="18"/>
                <w:lang w:val="it-IT"/>
              </w:rPr>
              <w:t>3</w:t>
            </w:r>
          </w:p>
        </w:tc>
        <w:tc>
          <w:tcPr>
            <w:tcW w:w="263" w:type="pct"/>
            <w:vAlign w:val="center"/>
          </w:tcPr>
          <w:p w14:paraId="593AB3B5" w14:textId="10DB99AA" w:rsidR="00E5225F" w:rsidRPr="00BC4562" w:rsidRDefault="00E5225F" w:rsidP="00E5225F">
            <w:pPr>
              <w:jc w:val="center"/>
              <w:rPr>
                <w:sz w:val="16"/>
                <w:szCs w:val="16"/>
              </w:rPr>
            </w:pPr>
            <w:r w:rsidRPr="00450CED">
              <w:rPr>
                <w:rFonts w:hint="eastAsia"/>
                <w:sz w:val="18"/>
                <w:szCs w:val="18"/>
              </w:rPr>
              <w:t>白</w:t>
            </w:r>
          </w:p>
        </w:tc>
        <w:tc>
          <w:tcPr>
            <w:tcW w:w="460" w:type="pct"/>
            <w:vAlign w:val="center"/>
          </w:tcPr>
          <w:p w14:paraId="3C0D0AB5" w14:textId="53A2D20B" w:rsidR="00E5225F" w:rsidRPr="00D8390E" w:rsidRDefault="00E5225F" w:rsidP="00E5225F">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5B60A76E" w14:textId="2860CE2F" w:rsidR="00E5225F" w:rsidRPr="00D8390E" w:rsidRDefault="00E5225F" w:rsidP="00E5225F">
            <w:pPr>
              <w:jc w:val="center"/>
              <w:rPr>
                <w:b/>
                <w:sz w:val="18"/>
              </w:rPr>
            </w:pPr>
            <w:r w:rsidRPr="00043D08">
              <w:rPr>
                <w:b/>
                <w:sz w:val="18"/>
              </w:rPr>
              <w:t>￥</w:t>
            </w:r>
            <w:r>
              <w:rPr>
                <w:rFonts w:hint="eastAsia"/>
                <w:b/>
                <w:sz w:val="18"/>
              </w:rPr>
              <w:t>3</w:t>
            </w:r>
            <w:r w:rsidRPr="00043D08">
              <w:rPr>
                <w:b/>
                <w:sz w:val="18"/>
              </w:rPr>
              <w:t>,</w:t>
            </w:r>
            <w:r>
              <w:rPr>
                <w:b/>
                <w:sz w:val="18"/>
              </w:rPr>
              <w:t>0</w:t>
            </w:r>
            <w:r w:rsidRPr="00043D08">
              <w:rPr>
                <w:b/>
                <w:sz w:val="18"/>
              </w:rPr>
              <w:t>00</w:t>
            </w:r>
          </w:p>
        </w:tc>
        <w:tc>
          <w:tcPr>
            <w:tcW w:w="2302" w:type="pct"/>
          </w:tcPr>
          <w:p w14:paraId="26041376" w14:textId="24D2A0EA" w:rsidR="00E5225F" w:rsidRPr="00122B02" w:rsidRDefault="00E5225F" w:rsidP="00E5225F">
            <w:pPr>
              <w:rPr>
                <w:sz w:val="14"/>
              </w:rPr>
            </w:pPr>
            <w:r>
              <w:rPr>
                <w:rFonts w:hint="eastAsia"/>
                <w:sz w:val="14"/>
              </w:rPr>
              <w:t>スペルゴラ、樹齢</w:t>
            </w:r>
            <w:r>
              <w:rPr>
                <w:rFonts w:hint="eastAsia"/>
                <w:sz w:val="14"/>
              </w:rPr>
              <w:t>5</w:t>
            </w:r>
            <w:r>
              <w:rPr>
                <w:rFonts w:hint="eastAsia"/>
                <w:sz w:val="14"/>
              </w:rPr>
              <w:t>～</w:t>
            </w:r>
            <w:r>
              <w:rPr>
                <w:rFonts w:hint="eastAsia"/>
                <w:sz w:val="14"/>
              </w:rPr>
              <w:t>15</w:t>
            </w:r>
            <w:r>
              <w:rPr>
                <w:rFonts w:hint="eastAsia"/>
                <w:sz w:val="14"/>
              </w:rPr>
              <w:t>年。収穫後、除梗して圧搾しステンレスタンクで緩やかに醗酵。一部のブドウ</w:t>
            </w:r>
            <w:r>
              <w:rPr>
                <w:rFonts w:hint="eastAsia"/>
                <w:sz w:val="14"/>
              </w:rPr>
              <w:t>(10</w:t>
            </w:r>
            <w:r>
              <w:rPr>
                <w:rFonts w:hint="eastAsia"/>
                <w:sz w:val="14"/>
              </w:rPr>
              <w:t>％程度</w:t>
            </w:r>
            <w:r>
              <w:rPr>
                <w:rFonts w:hint="eastAsia"/>
                <w:sz w:val="14"/>
              </w:rPr>
              <w:t>)</w:t>
            </w:r>
            <w:r>
              <w:rPr>
                <w:rFonts w:hint="eastAsia"/>
                <w:sz w:val="14"/>
              </w:rPr>
              <w:t>は果皮と共に木樽にて</w:t>
            </w:r>
            <w:r>
              <w:rPr>
                <w:rFonts w:hint="eastAsia"/>
                <w:sz w:val="14"/>
              </w:rPr>
              <w:t>1</w:t>
            </w:r>
            <w:r>
              <w:rPr>
                <w:rFonts w:hint="eastAsia"/>
                <w:sz w:val="14"/>
              </w:rPr>
              <w:t>カ月、醗酵が終わり</w:t>
            </w:r>
            <w:r>
              <w:rPr>
                <w:rFonts w:hint="eastAsia"/>
                <w:sz w:val="14"/>
              </w:rPr>
              <w:t>2</w:t>
            </w:r>
            <w:r>
              <w:rPr>
                <w:rFonts w:hint="eastAsia"/>
                <w:sz w:val="14"/>
              </w:rPr>
              <w:t>つを合わせてタンクにて</w:t>
            </w:r>
            <w:r>
              <w:rPr>
                <w:rFonts w:hint="eastAsia"/>
                <w:sz w:val="14"/>
              </w:rPr>
              <w:t>6</w:t>
            </w:r>
            <w:r>
              <w:rPr>
                <w:rFonts w:hint="eastAsia"/>
                <w:sz w:val="14"/>
              </w:rPr>
              <w:t>か月熟成。オリ引きののちのボトル詰め。冷涼な</w:t>
            </w:r>
            <w:r>
              <w:rPr>
                <w:rFonts w:hint="eastAsia"/>
                <w:sz w:val="14"/>
              </w:rPr>
              <w:t>2023</w:t>
            </w:r>
            <w:r>
              <w:rPr>
                <w:rFonts w:hint="eastAsia"/>
                <w:sz w:val="14"/>
              </w:rPr>
              <w:t>らしく、</w:t>
            </w:r>
            <w:r w:rsidRPr="00661BFB">
              <w:rPr>
                <w:rFonts w:hint="eastAsia"/>
                <w:sz w:val="14"/>
              </w:rPr>
              <w:t>柔らかいスペルゴラの酸と丸い果実味をきれいに表現。</w:t>
            </w:r>
            <w:r>
              <w:rPr>
                <w:rFonts w:hint="eastAsia"/>
                <w:sz w:val="14"/>
              </w:rPr>
              <w:t>品種</w:t>
            </w:r>
            <w:r w:rsidRPr="00661BFB">
              <w:rPr>
                <w:rFonts w:hint="eastAsia"/>
                <w:sz w:val="14"/>
              </w:rPr>
              <w:t>特有の柔らかく甘い香り</w:t>
            </w:r>
            <w:r>
              <w:rPr>
                <w:rFonts w:hint="eastAsia"/>
                <w:sz w:val="14"/>
              </w:rPr>
              <w:t>と鋭さよりも丸みを感じる、</w:t>
            </w:r>
            <w:r w:rsidRPr="00661BFB">
              <w:rPr>
                <w:rFonts w:hint="eastAsia"/>
                <w:sz w:val="14"/>
              </w:rPr>
              <w:t>親しみやすい味わい</w:t>
            </w:r>
            <w:r>
              <w:rPr>
                <w:rFonts w:hint="eastAsia"/>
                <w:sz w:val="14"/>
              </w:rPr>
              <w:t>。</w:t>
            </w:r>
          </w:p>
        </w:tc>
      </w:tr>
      <w:tr w:rsidR="00E5225F" w:rsidRPr="00D8390E" w14:paraId="245C6244" w14:textId="77777777" w:rsidTr="004B41F4">
        <w:tc>
          <w:tcPr>
            <w:tcW w:w="1119" w:type="pct"/>
          </w:tcPr>
          <w:p w14:paraId="45630A8B" w14:textId="77777777" w:rsidR="00E5225F" w:rsidRPr="00D8390E" w:rsidRDefault="00E5225F" w:rsidP="00E5225F">
            <w:pPr>
              <w:jc w:val="left"/>
              <w:rPr>
                <w:b/>
                <w:lang w:val="it-IT"/>
              </w:rPr>
            </w:pPr>
            <w:r>
              <w:rPr>
                <w:b/>
                <w:lang w:val="it-IT"/>
              </w:rPr>
              <w:t xml:space="preserve">Giandon </w:t>
            </w:r>
            <w:r>
              <w:rPr>
                <w:rFonts w:hint="eastAsia"/>
                <w:b/>
                <w:lang w:val="it-IT"/>
              </w:rPr>
              <w:t>Rosato</w:t>
            </w:r>
          </w:p>
          <w:p w14:paraId="039858E2" w14:textId="77777777" w:rsidR="00E5225F" w:rsidRPr="00D8390E" w:rsidRDefault="00E5225F" w:rsidP="00E5225F">
            <w:pPr>
              <w:jc w:val="left"/>
              <w:rPr>
                <w:sz w:val="16"/>
              </w:rPr>
            </w:pPr>
            <w:r>
              <w:rPr>
                <w:rFonts w:hint="eastAsia"/>
                <w:sz w:val="16"/>
              </w:rPr>
              <w:t>ジャンドン</w:t>
            </w:r>
            <w:r>
              <w:rPr>
                <w:rFonts w:hint="eastAsia"/>
                <w:sz w:val="16"/>
              </w:rPr>
              <w:t xml:space="preserve"> </w:t>
            </w:r>
            <w:r>
              <w:rPr>
                <w:rFonts w:hint="eastAsia"/>
                <w:sz w:val="16"/>
              </w:rPr>
              <w:t>ロザート</w:t>
            </w:r>
          </w:p>
          <w:p w14:paraId="30968FA5" w14:textId="77777777" w:rsidR="00E5225F" w:rsidRDefault="00E5225F" w:rsidP="00E5225F">
            <w:pPr>
              <w:jc w:val="left"/>
              <w:rPr>
                <w:b/>
                <w:lang w:val="it-IT"/>
              </w:rPr>
            </w:pPr>
          </w:p>
        </w:tc>
        <w:tc>
          <w:tcPr>
            <w:tcW w:w="395" w:type="pct"/>
            <w:vAlign w:val="center"/>
          </w:tcPr>
          <w:p w14:paraId="1B117EB1" w14:textId="0696762D" w:rsidR="00E5225F" w:rsidRDefault="00E5225F" w:rsidP="00E5225F">
            <w:pPr>
              <w:jc w:val="center"/>
              <w:rPr>
                <w:b/>
                <w:sz w:val="18"/>
                <w:szCs w:val="18"/>
                <w:lang w:val="it-IT"/>
              </w:rPr>
            </w:pPr>
            <w:r>
              <w:rPr>
                <w:rFonts w:hint="eastAsia"/>
                <w:b/>
                <w:sz w:val="18"/>
                <w:szCs w:val="18"/>
                <w:lang w:val="it-IT"/>
              </w:rPr>
              <w:t>2</w:t>
            </w:r>
            <w:r>
              <w:rPr>
                <w:b/>
                <w:sz w:val="18"/>
                <w:szCs w:val="18"/>
                <w:lang w:val="it-IT"/>
              </w:rPr>
              <w:t>02</w:t>
            </w:r>
            <w:r>
              <w:rPr>
                <w:rFonts w:hint="eastAsia"/>
                <w:b/>
                <w:sz w:val="18"/>
                <w:szCs w:val="18"/>
                <w:lang w:val="it-IT"/>
              </w:rPr>
              <w:t>3</w:t>
            </w:r>
          </w:p>
        </w:tc>
        <w:tc>
          <w:tcPr>
            <w:tcW w:w="263" w:type="pct"/>
            <w:vAlign w:val="center"/>
          </w:tcPr>
          <w:p w14:paraId="0936064D" w14:textId="554045EF" w:rsidR="00E5225F" w:rsidRPr="00450CED" w:rsidRDefault="00E5225F" w:rsidP="00E5225F">
            <w:pPr>
              <w:jc w:val="center"/>
              <w:rPr>
                <w:sz w:val="18"/>
                <w:szCs w:val="18"/>
              </w:rPr>
            </w:pPr>
            <w:r w:rsidRPr="00BC4562">
              <w:rPr>
                <w:rFonts w:hint="eastAsia"/>
                <w:sz w:val="16"/>
                <w:szCs w:val="16"/>
              </w:rPr>
              <w:t>ロゼ</w:t>
            </w:r>
          </w:p>
        </w:tc>
        <w:tc>
          <w:tcPr>
            <w:tcW w:w="460" w:type="pct"/>
            <w:vAlign w:val="center"/>
          </w:tcPr>
          <w:p w14:paraId="789C5BB6" w14:textId="1DC7B466" w:rsidR="00E5225F" w:rsidRPr="00D8390E" w:rsidRDefault="00E5225F" w:rsidP="00E5225F">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2177479C" w14:textId="116066FA" w:rsidR="00E5225F" w:rsidRPr="00043D08" w:rsidRDefault="00E5225F" w:rsidP="00E5225F">
            <w:pPr>
              <w:jc w:val="center"/>
              <w:rPr>
                <w:b/>
                <w:sz w:val="18"/>
              </w:rPr>
            </w:pPr>
            <w:r w:rsidRPr="00D8390E">
              <w:rPr>
                <w:b/>
                <w:sz w:val="18"/>
              </w:rPr>
              <w:t>￥</w:t>
            </w:r>
            <w:r>
              <w:rPr>
                <w:rFonts w:hint="eastAsia"/>
                <w:b/>
                <w:sz w:val="18"/>
              </w:rPr>
              <w:t>2</w:t>
            </w:r>
            <w:r w:rsidRPr="00D8390E">
              <w:rPr>
                <w:b/>
                <w:sz w:val="18"/>
              </w:rPr>
              <w:t>,</w:t>
            </w:r>
            <w:r>
              <w:rPr>
                <w:b/>
                <w:sz w:val="18"/>
              </w:rPr>
              <w:t>4</w:t>
            </w:r>
            <w:r w:rsidRPr="00D8390E">
              <w:rPr>
                <w:b/>
                <w:sz w:val="18"/>
              </w:rPr>
              <w:t>00</w:t>
            </w:r>
          </w:p>
        </w:tc>
        <w:tc>
          <w:tcPr>
            <w:tcW w:w="2302" w:type="pct"/>
          </w:tcPr>
          <w:p w14:paraId="3A5B47F5" w14:textId="77777777" w:rsidR="00E5225F" w:rsidRPr="00122B02" w:rsidRDefault="00E5225F" w:rsidP="00E5225F">
            <w:pPr>
              <w:rPr>
                <w:sz w:val="14"/>
              </w:rPr>
            </w:pPr>
            <w:r w:rsidRPr="00122B02">
              <w:rPr>
                <w:rFonts w:hint="eastAsia"/>
                <w:sz w:val="14"/>
              </w:rPr>
              <w:t>ランブルスコ</w:t>
            </w:r>
            <w:r w:rsidRPr="00122B02">
              <w:rPr>
                <w:rFonts w:hint="eastAsia"/>
                <w:sz w:val="14"/>
              </w:rPr>
              <w:t xml:space="preserve"> </w:t>
            </w:r>
            <w:r w:rsidRPr="00122B02">
              <w:rPr>
                <w:rFonts w:hint="eastAsia"/>
                <w:sz w:val="14"/>
              </w:rPr>
              <w:t>サラミーノ</w:t>
            </w:r>
            <w:r w:rsidRPr="00122B02">
              <w:rPr>
                <w:rFonts w:hint="eastAsia"/>
                <w:sz w:val="14"/>
              </w:rPr>
              <w:t>50</w:t>
            </w:r>
            <w:r w:rsidRPr="00122B02">
              <w:rPr>
                <w:rFonts w:hint="eastAsia"/>
                <w:sz w:val="14"/>
              </w:rPr>
              <w:t>％、スペルゴラ</w:t>
            </w:r>
            <w:r w:rsidRPr="00122B02">
              <w:rPr>
                <w:rFonts w:hint="eastAsia"/>
                <w:sz w:val="14"/>
              </w:rPr>
              <w:t>25</w:t>
            </w:r>
            <w:r w:rsidRPr="00122B02">
              <w:rPr>
                <w:rFonts w:hint="eastAsia"/>
                <w:sz w:val="14"/>
              </w:rPr>
              <w:t>％、、他。樹齢</w:t>
            </w:r>
            <w:r w:rsidRPr="00122B02">
              <w:rPr>
                <w:rFonts w:hint="eastAsia"/>
                <w:sz w:val="14"/>
              </w:rPr>
              <w:t>10</w:t>
            </w:r>
            <w:r w:rsidRPr="00122B02">
              <w:rPr>
                <w:rFonts w:hint="eastAsia"/>
                <w:sz w:val="14"/>
              </w:rPr>
              <w:t>～</w:t>
            </w:r>
            <w:r w:rsidRPr="00122B02">
              <w:rPr>
                <w:rFonts w:hint="eastAsia"/>
                <w:sz w:val="14"/>
              </w:rPr>
              <w:t>15</w:t>
            </w:r>
            <w:r w:rsidRPr="00122B02">
              <w:rPr>
                <w:rFonts w:hint="eastAsia"/>
                <w:sz w:val="14"/>
              </w:rPr>
              <w:t>年。</w:t>
            </w:r>
          </w:p>
          <w:p w14:paraId="7802F420" w14:textId="5AE45240" w:rsidR="00E5225F" w:rsidRDefault="00E5225F" w:rsidP="00E5225F">
            <w:pPr>
              <w:jc w:val="left"/>
              <w:rPr>
                <w:sz w:val="14"/>
              </w:rPr>
            </w:pPr>
            <w:r w:rsidRPr="00122B02">
              <w:rPr>
                <w:rFonts w:hint="eastAsia"/>
                <w:sz w:val="14"/>
              </w:rPr>
              <w:t>収穫後、黒ブドウは除梗し果皮と共に短時間のマセレーション。プレスを行い果汁のみで醗酵が始まる。途中スペルゴラのモストを加え醗酵</w:t>
            </w:r>
            <w:r>
              <w:rPr>
                <w:rFonts w:hint="eastAsia"/>
                <w:sz w:val="14"/>
              </w:rPr>
              <w:t>、</w:t>
            </w:r>
            <w:r w:rsidRPr="00122B02">
              <w:rPr>
                <w:rFonts w:hint="eastAsia"/>
                <w:sz w:val="14"/>
              </w:rPr>
              <w:t>タンク内で</w:t>
            </w:r>
            <w:r w:rsidRPr="00122B02">
              <w:rPr>
                <w:rFonts w:hint="eastAsia"/>
                <w:sz w:val="14"/>
              </w:rPr>
              <w:t>6</w:t>
            </w:r>
            <w:r w:rsidRPr="00122B02">
              <w:rPr>
                <w:rFonts w:hint="eastAsia"/>
                <w:sz w:val="14"/>
              </w:rPr>
              <w:t>カ月の熟成。軽いタンニンと強めの色調、非常にドライで食べ物を欲する、食中酒としてのロゼ。</w:t>
            </w:r>
          </w:p>
        </w:tc>
      </w:tr>
      <w:tr w:rsidR="00E5225F" w:rsidRPr="00D8390E" w14:paraId="5DBED283" w14:textId="77777777" w:rsidTr="004B41F4">
        <w:tc>
          <w:tcPr>
            <w:tcW w:w="1119" w:type="pct"/>
          </w:tcPr>
          <w:p w14:paraId="284ACB61" w14:textId="77777777" w:rsidR="00E5225F" w:rsidRPr="00D8390E" w:rsidRDefault="00E5225F" w:rsidP="00E5225F">
            <w:pPr>
              <w:jc w:val="left"/>
              <w:rPr>
                <w:b/>
                <w:lang w:val="it-IT"/>
              </w:rPr>
            </w:pPr>
            <w:r>
              <w:rPr>
                <w:b/>
                <w:lang w:val="it-IT"/>
              </w:rPr>
              <w:t xml:space="preserve">Giandon </w:t>
            </w:r>
            <w:r>
              <w:rPr>
                <w:rFonts w:hint="eastAsia"/>
                <w:b/>
                <w:lang w:val="it-IT"/>
              </w:rPr>
              <w:t>Rosso</w:t>
            </w:r>
          </w:p>
          <w:p w14:paraId="58691BC8" w14:textId="77777777" w:rsidR="00E5225F" w:rsidRPr="00D8390E" w:rsidRDefault="00E5225F" w:rsidP="00E5225F">
            <w:pPr>
              <w:jc w:val="left"/>
              <w:rPr>
                <w:sz w:val="16"/>
              </w:rPr>
            </w:pPr>
            <w:r>
              <w:rPr>
                <w:rFonts w:hint="eastAsia"/>
                <w:sz w:val="16"/>
              </w:rPr>
              <w:t>ジャンドン</w:t>
            </w:r>
            <w:r>
              <w:rPr>
                <w:rFonts w:hint="eastAsia"/>
                <w:sz w:val="16"/>
              </w:rPr>
              <w:t xml:space="preserve"> </w:t>
            </w:r>
            <w:r>
              <w:rPr>
                <w:rFonts w:hint="eastAsia"/>
                <w:sz w:val="16"/>
              </w:rPr>
              <w:t>ロッソ</w:t>
            </w:r>
          </w:p>
          <w:p w14:paraId="535BB5CD" w14:textId="4FF3A813" w:rsidR="00E5225F" w:rsidRDefault="00E5225F" w:rsidP="00E5225F">
            <w:pPr>
              <w:jc w:val="left"/>
              <w:rPr>
                <w:b/>
                <w:lang w:val="it-IT"/>
              </w:rPr>
            </w:pPr>
          </w:p>
        </w:tc>
        <w:tc>
          <w:tcPr>
            <w:tcW w:w="395" w:type="pct"/>
            <w:vAlign w:val="center"/>
          </w:tcPr>
          <w:p w14:paraId="005A53C4" w14:textId="2A9C8E72" w:rsidR="00E5225F" w:rsidRDefault="00E5225F" w:rsidP="00E5225F">
            <w:pPr>
              <w:jc w:val="center"/>
              <w:rPr>
                <w:b/>
                <w:sz w:val="18"/>
                <w:szCs w:val="18"/>
                <w:lang w:val="it-IT"/>
              </w:rPr>
            </w:pPr>
            <w:r>
              <w:rPr>
                <w:rFonts w:hint="eastAsia"/>
                <w:b/>
                <w:sz w:val="18"/>
                <w:szCs w:val="18"/>
                <w:lang w:val="it-IT"/>
              </w:rPr>
              <w:t>2022</w:t>
            </w:r>
          </w:p>
        </w:tc>
        <w:tc>
          <w:tcPr>
            <w:tcW w:w="263" w:type="pct"/>
            <w:vAlign w:val="center"/>
          </w:tcPr>
          <w:p w14:paraId="244C34F6" w14:textId="77777777" w:rsidR="00E5225F" w:rsidRPr="00450CED" w:rsidRDefault="00E5225F" w:rsidP="00E5225F">
            <w:pPr>
              <w:jc w:val="center"/>
              <w:rPr>
                <w:sz w:val="18"/>
                <w:szCs w:val="18"/>
              </w:rPr>
            </w:pPr>
            <w:r w:rsidRPr="00450CED">
              <w:rPr>
                <w:rFonts w:hint="eastAsia"/>
                <w:sz w:val="18"/>
                <w:szCs w:val="18"/>
              </w:rPr>
              <w:t>赤</w:t>
            </w:r>
          </w:p>
        </w:tc>
        <w:tc>
          <w:tcPr>
            <w:tcW w:w="460" w:type="pct"/>
            <w:vAlign w:val="center"/>
          </w:tcPr>
          <w:p w14:paraId="1A988209" w14:textId="77777777" w:rsidR="00E5225F" w:rsidRPr="00D8390E" w:rsidRDefault="00E5225F" w:rsidP="00E5225F">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67C14BC3" w14:textId="77777777" w:rsidR="00E5225F" w:rsidRPr="00043D08" w:rsidRDefault="00E5225F" w:rsidP="00E5225F">
            <w:pPr>
              <w:jc w:val="center"/>
              <w:rPr>
                <w:b/>
                <w:sz w:val="18"/>
              </w:rPr>
            </w:pPr>
            <w:r w:rsidRPr="00D8390E">
              <w:rPr>
                <w:b/>
                <w:sz w:val="18"/>
              </w:rPr>
              <w:t>￥</w:t>
            </w:r>
            <w:r>
              <w:rPr>
                <w:rFonts w:hint="eastAsia"/>
                <w:b/>
                <w:sz w:val="18"/>
              </w:rPr>
              <w:t>2</w:t>
            </w:r>
            <w:r w:rsidRPr="00D8390E">
              <w:rPr>
                <w:b/>
                <w:sz w:val="18"/>
              </w:rPr>
              <w:t>,</w:t>
            </w:r>
            <w:r>
              <w:rPr>
                <w:rFonts w:hint="eastAsia"/>
                <w:b/>
                <w:sz w:val="18"/>
              </w:rPr>
              <w:t>0</w:t>
            </w:r>
            <w:r w:rsidRPr="00D8390E">
              <w:rPr>
                <w:b/>
                <w:sz w:val="18"/>
              </w:rPr>
              <w:t>00</w:t>
            </w:r>
          </w:p>
        </w:tc>
        <w:tc>
          <w:tcPr>
            <w:tcW w:w="2302" w:type="pct"/>
          </w:tcPr>
          <w:p w14:paraId="7D847664" w14:textId="77777777" w:rsidR="00E5225F" w:rsidRDefault="00E5225F" w:rsidP="00E5225F">
            <w:pPr>
              <w:rPr>
                <w:sz w:val="14"/>
              </w:rPr>
            </w:pPr>
            <w:r w:rsidRPr="00875068">
              <w:rPr>
                <w:rFonts w:hint="eastAsia"/>
                <w:sz w:val="14"/>
              </w:rPr>
              <w:t>マルツェミーノ主体、マルボジェンティーレ、ランブルスコグラスパロッサほか。除梗し果皮と共に醗酵。セメントタンクにて発酵・熟成。</w:t>
            </w:r>
            <w:r>
              <w:rPr>
                <w:rFonts w:hint="eastAsia"/>
                <w:sz w:val="14"/>
              </w:rPr>
              <w:t>気兼ねなく飲み続けられる土地の味わいを意識し、</w:t>
            </w:r>
            <w:r w:rsidRPr="00875068">
              <w:rPr>
                <w:rFonts w:hint="eastAsia"/>
                <w:sz w:val="14"/>
              </w:rPr>
              <w:t>気軽</w:t>
            </w:r>
            <w:r>
              <w:rPr>
                <w:rFonts w:hint="eastAsia"/>
                <w:sz w:val="14"/>
              </w:rPr>
              <w:t>な飲み口</w:t>
            </w:r>
            <w:r w:rsidRPr="00875068">
              <w:rPr>
                <w:rFonts w:hint="eastAsia"/>
                <w:sz w:val="14"/>
              </w:rPr>
              <w:t>を追求したワイン。</w:t>
            </w:r>
          </w:p>
        </w:tc>
      </w:tr>
      <w:tr w:rsidR="00E5225F" w:rsidRPr="00D8390E" w14:paraId="222C3FF0" w14:textId="77777777" w:rsidTr="004B41F4">
        <w:tc>
          <w:tcPr>
            <w:tcW w:w="1119" w:type="pct"/>
          </w:tcPr>
          <w:p w14:paraId="53E9D188" w14:textId="77777777" w:rsidR="00E5225F" w:rsidRPr="00D8390E" w:rsidRDefault="00E5225F" w:rsidP="00E5225F">
            <w:pPr>
              <w:jc w:val="left"/>
              <w:rPr>
                <w:b/>
                <w:lang w:val="it-IT"/>
              </w:rPr>
            </w:pPr>
            <w:r>
              <w:rPr>
                <w:rFonts w:hint="eastAsia"/>
                <w:b/>
                <w:lang w:val="it-IT"/>
              </w:rPr>
              <w:t>Berzmein</w:t>
            </w:r>
          </w:p>
          <w:p w14:paraId="4C1834C2" w14:textId="77777777" w:rsidR="00E5225F" w:rsidRPr="00FF0270" w:rsidRDefault="00E5225F" w:rsidP="00E5225F">
            <w:pPr>
              <w:jc w:val="left"/>
              <w:rPr>
                <w:sz w:val="16"/>
              </w:rPr>
            </w:pPr>
            <w:r>
              <w:rPr>
                <w:rFonts w:hint="eastAsia"/>
                <w:sz w:val="16"/>
              </w:rPr>
              <w:t>ベルツメイン</w:t>
            </w:r>
          </w:p>
        </w:tc>
        <w:tc>
          <w:tcPr>
            <w:tcW w:w="395" w:type="pct"/>
            <w:vAlign w:val="center"/>
          </w:tcPr>
          <w:p w14:paraId="57ACD4F6" w14:textId="42C25ECB" w:rsidR="00E5225F" w:rsidRPr="00D8390E" w:rsidRDefault="00E5225F" w:rsidP="00E5225F">
            <w:pPr>
              <w:jc w:val="center"/>
              <w:rPr>
                <w:b/>
                <w:sz w:val="18"/>
                <w:szCs w:val="18"/>
                <w:lang w:val="it-IT"/>
              </w:rPr>
            </w:pPr>
            <w:r>
              <w:rPr>
                <w:rFonts w:hint="eastAsia"/>
                <w:b/>
                <w:sz w:val="18"/>
                <w:szCs w:val="18"/>
                <w:lang w:val="it-IT"/>
              </w:rPr>
              <w:t>2</w:t>
            </w:r>
            <w:r>
              <w:rPr>
                <w:b/>
                <w:sz w:val="18"/>
                <w:szCs w:val="18"/>
                <w:lang w:val="it-IT"/>
              </w:rPr>
              <w:t>0</w:t>
            </w:r>
            <w:r>
              <w:rPr>
                <w:rFonts w:hint="eastAsia"/>
                <w:b/>
                <w:sz w:val="18"/>
                <w:szCs w:val="18"/>
                <w:lang w:val="it-IT"/>
              </w:rPr>
              <w:t>20</w:t>
            </w:r>
          </w:p>
        </w:tc>
        <w:tc>
          <w:tcPr>
            <w:tcW w:w="263" w:type="pct"/>
            <w:vAlign w:val="center"/>
          </w:tcPr>
          <w:p w14:paraId="1C72BD15" w14:textId="77777777" w:rsidR="00E5225F" w:rsidRPr="00D8390E" w:rsidRDefault="00E5225F" w:rsidP="00E5225F">
            <w:pPr>
              <w:jc w:val="center"/>
              <w:rPr>
                <w:sz w:val="18"/>
                <w:szCs w:val="18"/>
              </w:rPr>
            </w:pPr>
            <w:r w:rsidRPr="00450CED">
              <w:rPr>
                <w:rFonts w:hint="eastAsia"/>
                <w:sz w:val="18"/>
                <w:szCs w:val="18"/>
              </w:rPr>
              <w:t>赤</w:t>
            </w:r>
          </w:p>
        </w:tc>
        <w:tc>
          <w:tcPr>
            <w:tcW w:w="460" w:type="pct"/>
            <w:vAlign w:val="center"/>
          </w:tcPr>
          <w:p w14:paraId="78CC8EB1" w14:textId="77777777" w:rsidR="00E5225F" w:rsidRPr="00D8390E" w:rsidRDefault="00E5225F" w:rsidP="00E5225F">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5A8B01C1" w14:textId="6F1E8D90" w:rsidR="00E5225F" w:rsidRPr="0091344A" w:rsidRDefault="00E5225F" w:rsidP="00E5225F">
            <w:pPr>
              <w:jc w:val="center"/>
              <w:rPr>
                <w:b/>
                <w:sz w:val="18"/>
              </w:rPr>
            </w:pPr>
            <w:r w:rsidRPr="00D8390E">
              <w:rPr>
                <w:b/>
                <w:sz w:val="18"/>
              </w:rPr>
              <w:t>￥</w:t>
            </w:r>
            <w:r>
              <w:rPr>
                <w:rFonts w:hint="eastAsia"/>
                <w:b/>
                <w:sz w:val="18"/>
              </w:rPr>
              <w:t>2</w:t>
            </w:r>
            <w:r w:rsidRPr="00D8390E">
              <w:rPr>
                <w:b/>
                <w:sz w:val="18"/>
              </w:rPr>
              <w:t>,</w:t>
            </w:r>
            <w:r>
              <w:rPr>
                <w:rFonts w:hint="eastAsia"/>
                <w:b/>
                <w:sz w:val="18"/>
              </w:rPr>
              <w:t>4</w:t>
            </w:r>
            <w:r w:rsidRPr="00D8390E">
              <w:rPr>
                <w:b/>
                <w:sz w:val="18"/>
              </w:rPr>
              <w:t>00</w:t>
            </w:r>
          </w:p>
        </w:tc>
        <w:tc>
          <w:tcPr>
            <w:tcW w:w="2302" w:type="pct"/>
          </w:tcPr>
          <w:p w14:paraId="21CF20DB" w14:textId="77777777" w:rsidR="00E5225F" w:rsidRPr="00D8390E" w:rsidRDefault="00E5225F" w:rsidP="00E5225F">
            <w:pPr>
              <w:rPr>
                <w:sz w:val="14"/>
                <w:szCs w:val="14"/>
              </w:rPr>
            </w:pPr>
            <w:r>
              <w:rPr>
                <w:rFonts w:hint="eastAsia"/>
                <w:sz w:val="14"/>
                <w:szCs w:val="14"/>
              </w:rPr>
              <w:t>マルツェミーノ、樹齢</w:t>
            </w:r>
            <w:r>
              <w:rPr>
                <w:rFonts w:cs="Verdana"/>
                <w:sz w:val="14"/>
                <w:szCs w:val="14"/>
              </w:rPr>
              <w:t>15</w:t>
            </w:r>
            <w:r>
              <w:rPr>
                <w:rFonts w:hint="eastAsia"/>
                <w:sz w:val="14"/>
                <w:szCs w:val="14"/>
              </w:rPr>
              <w:t>年。除梗して約</w:t>
            </w:r>
            <w:r>
              <w:rPr>
                <w:rFonts w:cs="Verdana"/>
                <w:sz w:val="14"/>
                <w:szCs w:val="14"/>
              </w:rPr>
              <w:t>2</w:t>
            </w:r>
            <w:r>
              <w:rPr>
                <w:rFonts w:hint="eastAsia"/>
                <w:sz w:val="14"/>
                <w:szCs w:val="14"/>
              </w:rPr>
              <w:t>週間果皮と共に醗酵。冬の寒さを利用してオリ引きを行い、木樽（トノー）に移し</w:t>
            </w:r>
            <w:r>
              <w:rPr>
                <w:rFonts w:cs="Verdana"/>
                <w:sz w:val="14"/>
                <w:szCs w:val="14"/>
              </w:rPr>
              <w:t>12</w:t>
            </w:r>
            <w:r>
              <w:rPr>
                <w:rFonts w:hint="eastAsia"/>
                <w:sz w:val="14"/>
                <w:szCs w:val="14"/>
              </w:rPr>
              <w:t>か月の熟成。オリ引きの後にボトル詰め。タンニンが少なく、テーブルワインとして親しまれているマルツェミーノ。</w:t>
            </w:r>
          </w:p>
        </w:tc>
      </w:tr>
    </w:tbl>
    <w:p w14:paraId="7A1D3637" w14:textId="4E86ED31" w:rsidR="0038541A" w:rsidRPr="00D8390E" w:rsidRDefault="00BA5CEB" w:rsidP="00CA2988">
      <w:pPr>
        <w:autoSpaceDE w:val="0"/>
        <w:autoSpaceDN w:val="0"/>
        <w:adjustRightInd w:val="0"/>
        <w:jc w:val="left"/>
        <w:rPr>
          <w:u w:val="single"/>
          <w:lang w:val="it-IT"/>
        </w:rPr>
      </w:pPr>
      <w:r w:rsidRPr="00D8390E">
        <w:rPr>
          <w:b/>
          <w:bCs/>
          <w:sz w:val="28"/>
          <w:szCs w:val="32"/>
          <w:u w:val="single"/>
          <w:lang w:val="it-IT"/>
        </w:rPr>
        <w:t>èVino</w:t>
      </w:r>
      <w:r w:rsidR="00896CB6">
        <w:rPr>
          <w:b/>
          <w:bCs/>
          <w:sz w:val="28"/>
          <w:szCs w:val="32"/>
          <w:u w:val="single"/>
          <w:lang w:val="it-IT"/>
        </w:rPr>
        <w:t xml:space="preserve">  </w:t>
      </w:r>
      <w:r w:rsidRPr="00896CB6">
        <w:rPr>
          <w:b/>
          <w:bCs/>
          <w:sz w:val="18"/>
          <w:u w:val="single"/>
          <w:lang w:val="it-IT"/>
        </w:rPr>
        <w:t>エヴィーノ</w:t>
      </w:r>
      <w:r w:rsidRPr="00896CB6">
        <w:rPr>
          <w:sz w:val="21"/>
          <w:szCs w:val="21"/>
          <w:u w:val="single"/>
          <w:lang w:val="it-IT"/>
        </w:rPr>
        <w:t xml:space="preserve">　</w:t>
      </w:r>
      <w:r w:rsidR="00047AA9">
        <w:rPr>
          <w:rFonts w:hint="eastAsia"/>
          <w:sz w:val="16"/>
          <w:u w:val="single"/>
          <w:lang w:val="it-IT"/>
        </w:rPr>
        <w:t xml:space="preserve"> </w:t>
      </w:r>
      <w:r w:rsidR="00047AA9">
        <w:rPr>
          <w:sz w:val="16"/>
          <w:u w:val="single"/>
          <w:lang w:val="it-IT"/>
        </w:rPr>
        <w:t xml:space="preserve">                </w:t>
      </w:r>
      <w:r w:rsidR="00896CB6">
        <w:rPr>
          <w:sz w:val="16"/>
          <w:u w:val="single"/>
          <w:lang w:val="it-IT"/>
        </w:rPr>
        <w:t xml:space="preserve">    </w:t>
      </w:r>
      <w:r w:rsidR="00B579C6">
        <w:rPr>
          <w:rFonts w:hint="eastAsia"/>
          <w:u w:val="single"/>
          <w:lang w:val="it-IT"/>
        </w:rPr>
        <w:t xml:space="preserve">      </w:t>
      </w:r>
      <w:r w:rsidR="00DE2549">
        <w:rPr>
          <w:rFonts w:hint="eastAsia"/>
          <w:u w:val="single"/>
          <w:lang w:val="it-IT"/>
        </w:rPr>
        <w:t xml:space="preserve">  </w:t>
      </w:r>
      <w:r w:rsidR="00B579C6">
        <w:rPr>
          <w:rFonts w:hint="eastAsia"/>
          <w:u w:val="single"/>
          <w:lang w:val="it-IT"/>
        </w:rPr>
        <w:t xml:space="preserve">   </w:t>
      </w:r>
      <w:r w:rsidRPr="00D8390E">
        <w:rPr>
          <w:sz w:val="16"/>
          <w:u w:val="single"/>
          <w:lang w:val="it-IT"/>
        </w:rPr>
        <w:t>〒</w:t>
      </w:r>
      <w:r w:rsidRPr="00D8390E">
        <w:rPr>
          <w:sz w:val="16"/>
          <w:u w:val="single"/>
        </w:rPr>
        <w:t>330-0064</w:t>
      </w:r>
      <w:r w:rsidRPr="00D8390E">
        <w:rPr>
          <w:sz w:val="16"/>
          <w:u w:val="single"/>
          <w:lang w:val="it-IT"/>
        </w:rPr>
        <w:t xml:space="preserve">　さいたま市浦和区岸町</w:t>
      </w:r>
      <w:r w:rsidRPr="00D8390E">
        <w:rPr>
          <w:sz w:val="16"/>
          <w:u w:val="single"/>
          <w:lang w:val="it-IT"/>
        </w:rPr>
        <w:t>4</w:t>
      </w:r>
      <w:r w:rsidRPr="00D8390E">
        <w:rPr>
          <w:sz w:val="16"/>
          <w:u w:val="single"/>
          <w:lang w:val="it-IT"/>
        </w:rPr>
        <w:t>－</w:t>
      </w:r>
      <w:r w:rsidRPr="00D8390E">
        <w:rPr>
          <w:sz w:val="16"/>
          <w:u w:val="single"/>
          <w:lang w:val="it-IT"/>
        </w:rPr>
        <w:t>11</w:t>
      </w:r>
      <w:r w:rsidRPr="00D8390E">
        <w:rPr>
          <w:sz w:val="16"/>
          <w:u w:val="single"/>
          <w:lang w:val="it-IT"/>
        </w:rPr>
        <w:t>－</w:t>
      </w:r>
      <w:r w:rsidRPr="00D8390E">
        <w:rPr>
          <w:sz w:val="16"/>
          <w:u w:val="single"/>
          <w:lang w:val="it-IT"/>
        </w:rPr>
        <w:t>11 TEL</w:t>
      </w:r>
      <w:r w:rsidRPr="00D8390E">
        <w:rPr>
          <w:sz w:val="16"/>
          <w:u w:val="single"/>
          <w:lang w:val="it-IT"/>
        </w:rPr>
        <w:t>：</w:t>
      </w:r>
      <w:r w:rsidRPr="00D8390E">
        <w:rPr>
          <w:sz w:val="16"/>
          <w:u w:val="single"/>
          <w:lang w:val="it-IT"/>
        </w:rPr>
        <w:t>048-799-3678  Mail</w:t>
      </w:r>
      <w:r w:rsidRPr="00D8390E">
        <w:rPr>
          <w:sz w:val="16"/>
          <w:u w:val="single"/>
          <w:lang w:val="it-IT"/>
        </w:rPr>
        <w:t>：</w:t>
      </w:r>
      <w:r w:rsidRPr="00D8390E">
        <w:rPr>
          <w:sz w:val="16"/>
          <w:u w:val="single"/>
          <w:lang w:val="it-IT"/>
        </w:rPr>
        <w:t>info@evino33.com</w:t>
      </w:r>
    </w:p>
    <w:sectPr w:rsidR="0038541A" w:rsidRPr="00D8390E" w:rsidSect="00700727">
      <w:pgSz w:w="11906" w:h="16838" w:code="9"/>
      <w:pgMar w:top="454" w:right="567" w:bottom="454" w:left="567" w:header="227" w:footer="227" w:gutter="0"/>
      <w:cols w:space="425"/>
      <w:docGrid w:type="linesAndChars" w:linePitch="274" w:charSpace="-35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B0150" w14:textId="77777777" w:rsidR="00F07496" w:rsidRDefault="00F07496" w:rsidP="000F6A67">
      <w:r>
        <w:separator/>
      </w:r>
    </w:p>
  </w:endnote>
  <w:endnote w:type="continuationSeparator" w:id="0">
    <w:p w14:paraId="0D6A221A" w14:textId="77777777" w:rsidR="00F07496" w:rsidRDefault="00F07496" w:rsidP="000F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PｺﾞｼｯｸM">
    <w:panose1 w:val="020B06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20CC5" w14:textId="77777777" w:rsidR="00F07496" w:rsidRDefault="00F07496" w:rsidP="000F6A67">
      <w:r>
        <w:separator/>
      </w:r>
    </w:p>
  </w:footnote>
  <w:footnote w:type="continuationSeparator" w:id="0">
    <w:p w14:paraId="7FE2D2D4" w14:textId="77777777" w:rsidR="00F07496" w:rsidRDefault="00F07496" w:rsidP="000F6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D5428"/>
    <w:multiLevelType w:val="hybridMultilevel"/>
    <w:tmpl w:val="0554DE5A"/>
    <w:lvl w:ilvl="0" w:tplc="7AD0F5C4">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2B75F6"/>
    <w:multiLevelType w:val="multilevel"/>
    <w:tmpl w:val="4526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F959DE"/>
    <w:multiLevelType w:val="hybridMultilevel"/>
    <w:tmpl w:val="75CA5736"/>
    <w:lvl w:ilvl="0" w:tplc="ADFAE3D8">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7D29CF"/>
    <w:multiLevelType w:val="hybridMultilevel"/>
    <w:tmpl w:val="CC521C6E"/>
    <w:lvl w:ilvl="0" w:tplc="AD74A91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AD3C4F"/>
    <w:multiLevelType w:val="hybridMultilevel"/>
    <w:tmpl w:val="D1E02270"/>
    <w:lvl w:ilvl="0" w:tplc="982E92E4">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607BA2"/>
    <w:multiLevelType w:val="hybridMultilevel"/>
    <w:tmpl w:val="58C26646"/>
    <w:lvl w:ilvl="0" w:tplc="EEFE0410">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70C6949"/>
    <w:multiLevelType w:val="hybridMultilevel"/>
    <w:tmpl w:val="4BA2F896"/>
    <w:lvl w:ilvl="0" w:tplc="03C282D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102272">
    <w:abstractNumId w:val="2"/>
  </w:num>
  <w:num w:numId="2" w16cid:durableId="1154486420">
    <w:abstractNumId w:val="5"/>
  </w:num>
  <w:num w:numId="3" w16cid:durableId="747313996">
    <w:abstractNumId w:val="0"/>
  </w:num>
  <w:num w:numId="4" w16cid:durableId="1882935630">
    <w:abstractNumId w:val="3"/>
  </w:num>
  <w:num w:numId="5" w16cid:durableId="753208611">
    <w:abstractNumId w:val="6"/>
  </w:num>
  <w:num w:numId="6" w16cid:durableId="615872201">
    <w:abstractNumId w:val="4"/>
  </w:num>
  <w:num w:numId="7" w16cid:durableId="1662733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83"/>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E30"/>
    <w:rsid w:val="000000C5"/>
    <w:rsid w:val="000012AC"/>
    <w:rsid w:val="00001EC1"/>
    <w:rsid w:val="00002118"/>
    <w:rsid w:val="00002D6F"/>
    <w:rsid w:val="000035B5"/>
    <w:rsid w:val="0000369A"/>
    <w:rsid w:val="000039B9"/>
    <w:rsid w:val="00003C6E"/>
    <w:rsid w:val="00004143"/>
    <w:rsid w:val="000045CF"/>
    <w:rsid w:val="0000569E"/>
    <w:rsid w:val="000063D7"/>
    <w:rsid w:val="00006F97"/>
    <w:rsid w:val="00007D5F"/>
    <w:rsid w:val="00010415"/>
    <w:rsid w:val="0001096F"/>
    <w:rsid w:val="00010F2D"/>
    <w:rsid w:val="0001168D"/>
    <w:rsid w:val="00012132"/>
    <w:rsid w:val="000129B4"/>
    <w:rsid w:val="00012E63"/>
    <w:rsid w:val="00013E49"/>
    <w:rsid w:val="0001406F"/>
    <w:rsid w:val="00014CC8"/>
    <w:rsid w:val="00015039"/>
    <w:rsid w:val="000154E6"/>
    <w:rsid w:val="000155CE"/>
    <w:rsid w:val="00015EC1"/>
    <w:rsid w:val="00016ACE"/>
    <w:rsid w:val="00016DAE"/>
    <w:rsid w:val="000170BA"/>
    <w:rsid w:val="000176B8"/>
    <w:rsid w:val="00017922"/>
    <w:rsid w:val="00017C95"/>
    <w:rsid w:val="00020230"/>
    <w:rsid w:val="0002037C"/>
    <w:rsid w:val="000203CA"/>
    <w:rsid w:val="0002057C"/>
    <w:rsid w:val="00020860"/>
    <w:rsid w:val="00021012"/>
    <w:rsid w:val="00021301"/>
    <w:rsid w:val="00022AFC"/>
    <w:rsid w:val="00022EB5"/>
    <w:rsid w:val="00023879"/>
    <w:rsid w:val="0002442E"/>
    <w:rsid w:val="00024556"/>
    <w:rsid w:val="0002461B"/>
    <w:rsid w:val="00024A7F"/>
    <w:rsid w:val="00024E07"/>
    <w:rsid w:val="00026B9B"/>
    <w:rsid w:val="00026EE6"/>
    <w:rsid w:val="000278FC"/>
    <w:rsid w:val="00027E46"/>
    <w:rsid w:val="00027F3D"/>
    <w:rsid w:val="00030088"/>
    <w:rsid w:val="000315B9"/>
    <w:rsid w:val="0003172E"/>
    <w:rsid w:val="00031DC4"/>
    <w:rsid w:val="000321B9"/>
    <w:rsid w:val="000333CD"/>
    <w:rsid w:val="0003402C"/>
    <w:rsid w:val="000341D8"/>
    <w:rsid w:val="00034946"/>
    <w:rsid w:val="00034B8A"/>
    <w:rsid w:val="00034E0A"/>
    <w:rsid w:val="00035387"/>
    <w:rsid w:val="00035409"/>
    <w:rsid w:val="00035769"/>
    <w:rsid w:val="00035C32"/>
    <w:rsid w:val="00035FD8"/>
    <w:rsid w:val="00036168"/>
    <w:rsid w:val="00036446"/>
    <w:rsid w:val="000365A9"/>
    <w:rsid w:val="00036710"/>
    <w:rsid w:val="0003676D"/>
    <w:rsid w:val="00036B45"/>
    <w:rsid w:val="00036CBA"/>
    <w:rsid w:val="000374B9"/>
    <w:rsid w:val="00037999"/>
    <w:rsid w:val="0004042F"/>
    <w:rsid w:val="00040591"/>
    <w:rsid w:val="00040DE3"/>
    <w:rsid w:val="0004125D"/>
    <w:rsid w:val="00041790"/>
    <w:rsid w:val="000418A5"/>
    <w:rsid w:val="00042224"/>
    <w:rsid w:val="00042C1B"/>
    <w:rsid w:val="00042C97"/>
    <w:rsid w:val="00042E54"/>
    <w:rsid w:val="00043BE8"/>
    <w:rsid w:val="00043D08"/>
    <w:rsid w:val="00043D41"/>
    <w:rsid w:val="00044558"/>
    <w:rsid w:val="00044D73"/>
    <w:rsid w:val="00045016"/>
    <w:rsid w:val="000451FA"/>
    <w:rsid w:val="00045479"/>
    <w:rsid w:val="0004557A"/>
    <w:rsid w:val="00045B83"/>
    <w:rsid w:val="00045BFA"/>
    <w:rsid w:val="00045EEC"/>
    <w:rsid w:val="00046661"/>
    <w:rsid w:val="00046AFB"/>
    <w:rsid w:val="00047204"/>
    <w:rsid w:val="00047AA9"/>
    <w:rsid w:val="000506AC"/>
    <w:rsid w:val="00050CF1"/>
    <w:rsid w:val="00051156"/>
    <w:rsid w:val="000513D7"/>
    <w:rsid w:val="00051603"/>
    <w:rsid w:val="00051C66"/>
    <w:rsid w:val="000521F1"/>
    <w:rsid w:val="00052CF6"/>
    <w:rsid w:val="00053BA4"/>
    <w:rsid w:val="00053FA8"/>
    <w:rsid w:val="000561F4"/>
    <w:rsid w:val="000563A1"/>
    <w:rsid w:val="00057067"/>
    <w:rsid w:val="000570C2"/>
    <w:rsid w:val="00057387"/>
    <w:rsid w:val="00057433"/>
    <w:rsid w:val="00057BF2"/>
    <w:rsid w:val="000610F2"/>
    <w:rsid w:val="000619D0"/>
    <w:rsid w:val="00061EC5"/>
    <w:rsid w:val="00062098"/>
    <w:rsid w:val="000627DA"/>
    <w:rsid w:val="00062C38"/>
    <w:rsid w:val="00063477"/>
    <w:rsid w:val="0006355A"/>
    <w:rsid w:val="00063A21"/>
    <w:rsid w:val="00063B10"/>
    <w:rsid w:val="000643E9"/>
    <w:rsid w:val="000647BB"/>
    <w:rsid w:val="00064A46"/>
    <w:rsid w:val="00064AA9"/>
    <w:rsid w:val="00064D66"/>
    <w:rsid w:val="00065776"/>
    <w:rsid w:val="00065F4C"/>
    <w:rsid w:val="00066A33"/>
    <w:rsid w:val="00066F80"/>
    <w:rsid w:val="00067C6F"/>
    <w:rsid w:val="00070A1B"/>
    <w:rsid w:val="00070FC6"/>
    <w:rsid w:val="00071AC5"/>
    <w:rsid w:val="00072C91"/>
    <w:rsid w:val="00073945"/>
    <w:rsid w:val="0007445D"/>
    <w:rsid w:val="0007497B"/>
    <w:rsid w:val="00074EEE"/>
    <w:rsid w:val="00074F29"/>
    <w:rsid w:val="00075392"/>
    <w:rsid w:val="0007614D"/>
    <w:rsid w:val="000809E3"/>
    <w:rsid w:val="0008104C"/>
    <w:rsid w:val="00081ED6"/>
    <w:rsid w:val="000822BE"/>
    <w:rsid w:val="00082350"/>
    <w:rsid w:val="0008254E"/>
    <w:rsid w:val="000829C3"/>
    <w:rsid w:val="00082B32"/>
    <w:rsid w:val="00082D13"/>
    <w:rsid w:val="00082D1B"/>
    <w:rsid w:val="000833DF"/>
    <w:rsid w:val="000835F1"/>
    <w:rsid w:val="00083750"/>
    <w:rsid w:val="00083B93"/>
    <w:rsid w:val="00083ECA"/>
    <w:rsid w:val="00084028"/>
    <w:rsid w:val="00084A42"/>
    <w:rsid w:val="00084D74"/>
    <w:rsid w:val="00085D52"/>
    <w:rsid w:val="00085EDE"/>
    <w:rsid w:val="0008626F"/>
    <w:rsid w:val="0008676B"/>
    <w:rsid w:val="00086B6A"/>
    <w:rsid w:val="000874AF"/>
    <w:rsid w:val="00090077"/>
    <w:rsid w:val="000900F6"/>
    <w:rsid w:val="000904BB"/>
    <w:rsid w:val="00090886"/>
    <w:rsid w:val="00090ABC"/>
    <w:rsid w:val="00091960"/>
    <w:rsid w:val="00091C1E"/>
    <w:rsid w:val="0009332F"/>
    <w:rsid w:val="000934E0"/>
    <w:rsid w:val="00093D4B"/>
    <w:rsid w:val="00094022"/>
    <w:rsid w:val="000942BF"/>
    <w:rsid w:val="000944CC"/>
    <w:rsid w:val="00094956"/>
    <w:rsid w:val="00094A9B"/>
    <w:rsid w:val="000951B6"/>
    <w:rsid w:val="00095494"/>
    <w:rsid w:val="0009632B"/>
    <w:rsid w:val="0009699B"/>
    <w:rsid w:val="0009734B"/>
    <w:rsid w:val="000973BE"/>
    <w:rsid w:val="0009799F"/>
    <w:rsid w:val="000A1FA1"/>
    <w:rsid w:val="000A2B69"/>
    <w:rsid w:val="000A2F61"/>
    <w:rsid w:val="000A3156"/>
    <w:rsid w:val="000A33F6"/>
    <w:rsid w:val="000A3448"/>
    <w:rsid w:val="000A4445"/>
    <w:rsid w:val="000A4715"/>
    <w:rsid w:val="000A581A"/>
    <w:rsid w:val="000A593A"/>
    <w:rsid w:val="000A5C27"/>
    <w:rsid w:val="000A6610"/>
    <w:rsid w:val="000A6ADD"/>
    <w:rsid w:val="000A6C56"/>
    <w:rsid w:val="000A72D9"/>
    <w:rsid w:val="000A72E7"/>
    <w:rsid w:val="000A7643"/>
    <w:rsid w:val="000A765D"/>
    <w:rsid w:val="000B095F"/>
    <w:rsid w:val="000B11B3"/>
    <w:rsid w:val="000B1342"/>
    <w:rsid w:val="000B1410"/>
    <w:rsid w:val="000B1509"/>
    <w:rsid w:val="000B16CD"/>
    <w:rsid w:val="000B1EFF"/>
    <w:rsid w:val="000B20A9"/>
    <w:rsid w:val="000B2CD6"/>
    <w:rsid w:val="000B34E3"/>
    <w:rsid w:val="000B4B86"/>
    <w:rsid w:val="000B52B7"/>
    <w:rsid w:val="000B58B1"/>
    <w:rsid w:val="000B5C93"/>
    <w:rsid w:val="000B6609"/>
    <w:rsid w:val="000B66B2"/>
    <w:rsid w:val="000B7036"/>
    <w:rsid w:val="000B7D98"/>
    <w:rsid w:val="000B7DE5"/>
    <w:rsid w:val="000C0184"/>
    <w:rsid w:val="000C0286"/>
    <w:rsid w:val="000C0325"/>
    <w:rsid w:val="000C0344"/>
    <w:rsid w:val="000C09E8"/>
    <w:rsid w:val="000C1415"/>
    <w:rsid w:val="000C161F"/>
    <w:rsid w:val="000C2813"/>
    <w:rsid w:val="000C2E8E"/>
    <w:rsid w:val="000C318E"/>
    <w:rsid w:val="000C32BF"/>
    <w:rsid w:val="000C3ABF"/>
    <w:rsid w:val="000C43A5"/>
    <w:rsid w:val="000C49F1"/>
    <w:rsid w:val="000C5BBB"/>
    <w:rsid w:val="000C5C7E"/>
    <w:rsid w:val="000C5E16"/>
    <w:rsid w:val="000C5F3A"/>
    <w:rsid w:val="000C5F8E"/>
    <w:rsid w:val="000C5FE1"/>
    <w:rsid w:val="000C6072"/>
    <w:rsid w:val="000C62E8"/>
    <w:rsid w:val="000C683F"/>
    <w:rsid w:val="000D012B"/>
    <w:rsid w:val="000D2B26"/>
    <w:rsid w:val="000D2D74"/>
    <w:rsid w:val="000D35B8"/>
    <w:rsid w:val="000D39CC"/>
    <w:rsid w:val="000D40BF"/>
    <w:rsid w:val="000D4736"/>
    <w:rsid w:val="000D5491"/>
    <w:rsid w:val="000D55F1"/>
    <w:rsid w:val="000D56FD"/>
    <w:rsid w:val="000D57A0"/>
    <w:rsid w:val="000D5894"/>
    <w:rsid w:val="000D59C7"/>
    <w:rsid w:val="000D5D4F"/>
    <w:rsid w:val="000D61BA"/>
    <w:rsid w:val="000D678F"/>
    <w:rsid w:val="000D6D80"/>
    <w:rsid w:val="000D7091"/>
    <w:rsid w:val="000D73C0"/>
    <w:rsid w:val="000D7C95"/>
    <w:rsid w:val="000D7D91"/>
    <w:rsid w:val="000E04F5"/>
    <w:rsid w:val="000E0EED"/>
    <w:rsid w:val="000E1C37"/>
    <w:rsid w:val="000E1C64"/>
    <w:rsid w:val="000E1D05"/>
    <w:rsid w:val="000E2406"/>
    <w:rsid w:val="000E2584"/>
    <w:rsid w:val="000E27E5"/>
    <w:rsid w:val="000E3001"/>
    <w:rsid w:val="000E318D"/>
    <w:rsid w:val="000E34F2"/>
    <w:rsid w:val="000E35D2"/>
    <w:rsid w:val="000E374A"/>
    <w:rsid w:val="000E3D0A"/>
    <w:rsid w:val="000E3D15"/>
    <w:rsid w:val="000E4177"/>
    <w:rsid w:val="000E44BE"/>
    <w:rsid w:val="000E45B5"/>
    <w:rsid w:val="000E4B65"/>
    <w:rsid w:val="000E56ED"/>
    <w:rsid w:val="000E5949"/>
    <w:rsid w:val="000E6286"/>
    <w:rsid w:val="000E700B"/>
    <w:rsid w:val="000E73BE"/>
    <w:rsid w:val="000E7643"/>
    <w:rsid w:val="000E7BDA"/>
    <w:rsid w:val="000E7D39"/>
    <w:rsid w:val="000F01BA"/>
    <w:rsid w:val="000F02B8"/>
    <w:rsid w:val="000F03C2"/>
    <w:rsid w:val="000F053E"/>
    <w:rsid w:val="000F0B56"/>
    <w:rsid w:val="000F0EA5"/>
    <w:rsid w:val="000F11BD"/>
    <w:rsid w:val="000F1274"/>
    <w:rsid w:val="000F1A65"/>
    <w:rsid w:val="000F226B"/>
    <w:rsid w:val="000F2FD2"/>
    <w:rsid w:val="000F31A8"/>
    <w:rsid w:val="000F34B6"/>
    <w:rsid w:val="000F38FB"/>
    <w:rsid w:val="000F39EC"/>
    <w:rsid w:val="000F3AAC"/>
    <w:rsid w:val="000F42D3"/>
    <w:rsid w:val="000F4F9F"/>
    <w:rsid w:val="000F50EB"/>
    <w:rsid w:val="000F5F12"/>
    <w:rsid w:val="000F6A67"/>
    <w:rsid w:val="000F79BD"/>
    <w:rsid w:val="000F7CD6"/>
    <w:rsid w:val="000F7F74"/>
    <w:rsid w:val="001006A4"/>
    <w:rsid w:val="00101141"/>
    <w:rsid w:val="001015A7"/>
    <w:rsid w:val="0010247B"/>
    <w:rsid w:val="001038DA"/>
    <w:rsid w:val="00103A7C"/>
    <w:rsid w:val="00103AA7"/>
    <w:rsid w:val="00104030"/>
    <w:rsid w:val="001052A2"/>
    <w:rsid w:val="001053A3"/>
    <w:rsid w:val="00105496"/>
    <w:rsid w:val="001056D7"/>
    <w:rsid w:val="00106A1F"/>
    <w:rsid w:val="00107A57"/>
    <w:rsid w:val="00107B4B"/>
    <w:rsid w:val="0011017A"/>
    <w:rsid w:val="00110435"/>
    <w:rsid w:val="00110568"/>
    <w:rsid w:val="00111103"/>
    <w:rsid w:val="00111178"/>
    <w:rsid w:val="0011122C"/>
    <w:rsid w:val="00111A65"/>
    <w:rsid w:val="0011214F"/>
    <w:rsid w:val="001122F6"/>
    <w:rsid w:val="00112AEC"/>
    <w:rsid w:val="00113745"/>
    <w:rsid w:val="0011389A"/>
    <w:rsid w:val="00113973"/>
    <w:rsid w:val="001139A8"/>
    <w:rsid w:val="00114008"/>
    <w:rsid w:val="00114627"/>
    <w:rsid w:val="00114EDD"/>
    <w:rsid w:val="001157D7"/>
    <w:rsid w:val="001157E1"/>
    <w:rsid w:val="001164B9"/>
    <w:rsid w:val="00116A84"/>
    <w:rsid w:val="00116EF9"/>
    <w:rsid w:val="00117027"/>
    <w:rsid w:val="0011707B"/>
    <w:rsid w:val="001176E9"/>
    <w:rsid w:val="001207E4"/>
    <w:rsid w:val="001208DE"/>
    <w:rsid w:val="001210CB"/>
    <w:rsid w:val="001211E9"/>
    <w:rsid w:val="00121D70"/>
    <w:rsid w:val="00121F70"/>
    <w:rsid w:val="001221E1"/>
    <w:rsid w:val="00122A26"/>
    <w:rsid w:val="00122C1B"/>
    <w:rsid w:val="001236A5"/>
    <w:rsid w:val="00123C50"/>
    <w:rsid w:val="00124209"/>
    <w:rsid w:val="00124FBE"/>
    <w:rsid w:val="00125C18"/>
    <w:rsid w:val="00125F9D"/>
    <w:rsid w:val="00126CA9"/>
    <w:rsid w:val="00126E88"/>
    <w:rsid w:val="00127D4F"/>
    <w:rsid w:val="00127E86"/>
    <w:rsid w:val="001306A3"/>
    <w:rsid w:val="00130DFA"/>
    <w:rsid w:val="00131081"/>
    <w:rsid w:val="001314BE"/>
    <w:rsid w:val="001315D2"/>
    <w:rsid w:val="00131A3B"/>
    <w:rsid w:val="00131AE0"/>
    <w:rsid w:val="00132130"/>
    <w:rsid w:val="0013325B"/>
    <w:rsid w:val="0013450A"/>
    <w:rsid w:val="001347C2"/>
    <w:rsid w:val="00134E2F"/>
    <w:rsid w:val="00135377"/>
    <w:rsid w:val="0013553B"/>
    <w:rsid w:val="00135823"/>
    <w:rsid w:val="00135F85"/>
    <w:rsid w:val="001361D8"/>
    <w:rsid w:val="0013658D"/>
    <w:rsid w:val="001366B8"/>
    <w:rsid w:val="00136EC2"/>
    <w:rsid w:val="001371B3"/>
    <w:rsid w:val="00137A1D"/>
    <w:rsid w:val="001407CF"/>
    <w:rsid w:val="00140CED"/>
    <w:rsid w:val="00140F1C"/>
    <w:rsid w:val="0014113A"/>
    <w:rsid w:val="0014115F"/>
    <w:rsid w:val="001414CE"/>
    <w:rsid w:val="00141782"/>
    <w:rsid w:val="00141EDF"/>
    <w:rsid w:val="00142426"/>
    <w:rsid w:val="0014270F"/>
    <w:rsid w:val="0014296A"/>
    <w:rsid w:val="0014352E"/>
    <w:rsid w:val="00143A25"/>
    <w:rsid w:val="00143A92"/>
    <w:rsid w:val="00143C6A"/>
    <w:rsid w:val="00143DEF"/>
    <w:rsid w:val="001440D9"/>
    <w:rsid w:val="00144459"/>
    <w:rsid w:val="00145001"/>
    <w:rsid w:val="00145090"/>
    <w:rsid w:val="0014511E"/>
    <w:rsid w:val="00145695"/>
    <w:rsid w:val="00145C58"/>
    <w:rsid w:val="001473F8"/>
    <w:rsid w:val="00147F73"/>
    <w:rsid w:val="00150755"/>
    <w:rsid w:val="00150842"/>
    <w:rsid w:val="00151326"/>
    <w:rsid w:val="00151813"/>
    <w:rsid w:val="00151C97"/>
    <w:rsid w:val="00153243"/>
    <w:rsid w:val="00153369"/>
    <w:rsid w:val="00153753"/>
    <w:rsid w:val="001539C9"/>
    <w:rsid w:val="001540BE"/>
    <w:rsid w:val="00154EA0"/>
    <w:rsid w:val="0015517B"/>
    <w:rsid w:val="00155180"/>
    <w:rsid w:val="00155A9D"/>
    <w:rsid w:val="00155C51"/>
    <w:rsid w:val="00156D24"/>
    <w:rsid w:val="00156E94"/>
    <w:rsid w:val="001570FE"/>
    <w:rsid w:val="00157326"/>
    <w:rsid w:val="00157570"/>
    <w:rsid w:val="00157883"/>
    <w:rsid w:val="00157EE3"/>
    <w:rsid w:val="00160603"/>
    <w:rsid w:val="001611D1"/>
    <w:rsid w:val="00161AC7"/>
    <w:rsid w:val="00161FB1"/>
    <w:rsid w:val="0016227C"/>
    <w:rsid w:val="00162533"/>
    <w:rsid w:val="001629E7"/>
    <w:rsid w:val="0016337A"/>
    <w:rsid w:val="0016347C"/>
    <w:rsid w:val="0016350E"/>
    <w:rsid w:val="001636FA"/>
    <w:rsid w:val="0016434C"/>
    <w:rsid w:val="00164675"/>
    <w:rsid w:val="0016489A"/>
    <w:rsid w:val="001650E0"/>
    <w:rsid w:val="001657D6"/>
    <w:rsid w:val="00165DD2"/>
    <w:rsid w:val="00166045"/>
    <w:rsid w:val="001667AB"/>
    <w:rsid w:val="001671B3"/>
    <w:rsid w:val="00167B33"/>
    <w:rsid w:val="00170001"/>
    <w:rsid w:val="00170D85"/>
    <w:rsid w:val="00171017"/>
    <w:rsid w:val="001710F0"/>
    <w:rsid w:val="00171527"/>
    <w:rsid w:val="0017178F"/>
    <w:rsid w:val="00171830"/>
    <w:rsid w:val="00171B24"/>
    <w:rsid w:val="00171DF2"/>
    <w:rsid w:val="00171E80"/>
    <w:rsid w:val="00172DCE"/>
    <w:rsid w:val="0017350B"/>
    <w:rsid w:val="00173687"/>
    <w:rsid w:val="00174A7D"/>
    <w:rsid w:val="00174AD7"/>
    <w:rsid w:val="00176E7E"/>
    <w:rsid w:val="00177A25"/>
    <w:rsid w:val="00177C01"/>
    <w:rsid w:val="00177DE6"/>
    <w:rsid w:val="001802E5"/>
    <w:rsid w:val="00180333"/>
    <w:rsid w:val="00180BA2"/>
    <w:rsid w:val="00180CB2"/>
    <w:rsid w:val="00180CE7"/>
    <w:rsid w:val="00180E8D"/>
    <w:rsid w:val="00181746"/>
    <w:rsid w:val="001817D8"/>
    <w:rsid w:val="00182DE7"/>
    <w:rsid w:val="001832B9"/>
    <w:rsid w:val="00183EB6"/>
    <w:rsid w:val="001843B7"/>
    <w:rsid w:val="00184419"/>
    <w:rsid w:val="00184A8F"/>
    <w:rsid w:val="00184EC8"/>
    <w:rsid w:val="00185069"/>
    <w:rsid w:val="001852BE"/>
    <w:rsid w:val="001854D8"/>
    <w:rsid w:val="001859F7"/>
    <w:rsid w:val="001862FE"/>
    <w:rsid w:val="001870C5"/>
    <w:rsid w:val="00190243"/>
    <w:rsid w:val="00190421"/>
    <w:rsid w:val="00190959"/>
    <w:rsid w:val="00190C00"/>
    <w:rsid w:val="00190C0D"/>
    <w:rsid w:val="00190C27"/>
    <w:rsid w:val="00190FAB"/>
    <w:rsid w:val="00191C4F"/>
    <w:rsid w:val="00191C6C"/>
    <w:rsid w:val="00192201"/>
    <w:rsid w:val="001927D1"/>
    <w:rsid w:val="00192FB3"/>
    <w:rsid w:val="001931D9"/>
    <w:rsid w:val="0019329F"/>
    <w:rsid w:val="001933A1"/>
    <w:rsid w:val="00193B4C"/>
    <w:rsid w:val="00193BFF"/>
    <w:rsid w:val="00194C1A"/>
    <w:rsid w:val="00195411"/>
    <w:rsid w:val="00196787"/>
    <w:rsid w:val="00196D0C"/>
    <w:rsid w:val="0019704B"/>
    <w:rsid w:val="00197F22"/>
    <w:rsid w:val="001A0158"/>
    <w:rsid w:val="001A1941"/>
    <w:rsid w:val="001A1FDC"/>
    <w:rsid w:val="001A2EFC"/>
    <w:rsid w:val="001A30A7"/>
    <w:rsid w:val="001A3241"/>
    <w:rsid w:val="001A3952"/>
    <w:rsid w:val="001A4018"/>
    <w:rsid w:val="001A4D1C"/>
    <w:rsid w:val="001A4F2B"/>
    <w:rsid w:val="001A50AE"/>
    <w:rsid w:val="001A5538"/>
    <w:rsid w:val="001A5AFD"/>
    <w:rsid w:val="001A5EAA"/>
    <w:rsid w:val="001A605D"/>
    <w:rsid w:val="001A6423"/>
    <w:rsid w:val="001A6E81"/>
    <w:rsid w:val="001A6EC8"/>
    <w:rsid w:val="001A78AF"/>
    <w:rsid w:val="001B0568"/>
    <w:rsid w:val="001B0A5B"/>
    <w:rsid w:val="001B0AF4"/>
    <w:rsid w:val="001B3516"/>
    <w:rsid w:val="001B362E"/>
    <w:rsid w:val="001B4129"/>
    <w:rsid w:val="001B4154"/>
    <w:rsid w:val="001B46F6"/>
    <w:rsid w:val="001B4A0C"/>
    <w:rsid w:val="001B4A5E"/>
    <w:rsid w:val="001B59BD"/>
    <w:rsid w:val="001B5BA8"/>
    <w:rsid w:val="001B629F"/>
    <w:rsid w:val="001B69AE"/>
    <w:rsid w:val="001B702D"/>
    <w:rsid w:val="001B71D3"/>
    <w:rsid w:val="001B7407"/>
    <w:rsid w:val="001B765A"/>
    <w:rsid w:val="001B7823"/>
    <w:rsid w:val="001B7CB2"/>
    <w:rsid w:val="001C05DE"/>
    <w:rsid w:val="001C09E9"/>
    <w:rsid w:val="001C0B27"/>
    <w:rsid w:val="001C0D23"/>
    <w:rsid w:val="001C0E9A"/>
    <w:rsid w:val="001C1811"/>
    <w:rsid w:val="001C189D"/>
    <w:rsid w:val="001C20D5"/>
    <w:rsid w:val="001C32EF"/>
    <w:rsid w:val="001C38C2"/>
    <w:rsid w:val="001C4025"/>
    <w:rsid w:val="001C4D33"/>
    <w:rsid w:val="001C4D56"/>
    <w:rsid w:val="001C4E83"/>
    <w:rsid w:val="001C5549"/>
    <w:rsid w:val="001C5580"/>
    <w:rsid w:val="001C5A0B"/>
    <w:rsid w:val="001C5F96"/>
    <w:rsid w:val="001C6382"/>
    <w:rsid w:val="001D0215"/>
    <w:rsid w:val="001D0430"/>
    <w:rsid w:val="001D10EA"/>
    <w:rsid w:val="001D1E9D"/>
    <w:rsid w:val="001D2D7D"/>
    <w:rsid w:val="001D3195"/>
    <w:rsid w:val="001D37EC"/>
    <w:rsid w:val="001D3C08"/>
    <w:rsid w:val="001D4A0D"/>
    <w:rsid w:val="001D4D45"/>
    <w:rsid w:val="001D4E20"/>
    <w:rsid w:val="001D54C5"/>
    <w:rsid w:val="001D5639"/>
    <w:rsid w:val="001D6390"/>
    <w:rsid w:val="001D66F3"/>
    <w:rsid w:val="001D7245"/>
    <w:rsid w:val="001D74DC"/>
    <w:rsid w:val="001E076C"/>
    <w:rsid w:val="001E0942"/>
    <w:rsid w:val="001E0C65"/>
    <w:rsid w:val="001E0F0F"/>
    <w:rsid w:val="001E10D7"/>
    <w:rsid w:val="001E18D4"/>
    <w:rsid w:val="001E2292"/>
    <w:rsid w:val="001E2EB7"/>
    <w:rsid w:val="001E3657"/>
    <w:rsid w:val="001E39F0"/>
    <w:rsid w:val="001E4036"/>
    <w:rsid w:val="001E4460"/>
    <w:rsid w:val="001E4E79"/>
    <w:rsid w:val="001E6BE4"/>
    <w:rsid w:val="001E75A7"/>
    <w:rsid w:val="001F0BDA"/>
    <w:rsid w:val="001F0F83"/>
    <w:rsid w:val="001F102C"/>
    <w:rsid w:val="001F1CD5"/>
    <w:rsid w:val="001F221C"/>
    <w:rsid w:val="001F2531"/>
    <w:rsid w:val="001F2B04"/>
    <w:rsid w:val="001F3695"/>
    <w:rsid w:val="001F3763"/>
    <w:rsid w:val="001F377A"/>
    <w:rsid w:val="001F3CAC"/>
    <w:rsid w:val="001F3E21"/>
    <w:rsid w:val="001F44C9"/>
    <w:rsid w:val="001F463F"/>
    <w:rsid w:val="001F4C4D"/>
    <w:rsid w:val="001F4EFE"/>
    <w:rsid w:val="001F52A3"/>
    <w:rsid w:val="001F53D2"/>
    <w:rsid w:val="001F545E"/>
    <w:rsid w:val="001F57D0"/>
    <w:rsid w:val="001F650B"/>
    <w:rsid w:val="001F6B8D"/>
    <w:rsid w:val="001F7702"/>
    <w:rsid w:val="00200209"/>
    <w:rsid w:val="002005C9"/>
    <w:rsid w:val="00200CC9"/>
    <w:rsid w:val="0020151A"/>
    <w:rsid w:val="00201AFC"/>
    <w:rsid w:val="00201B9E"/>
    <w:rsid w:val="00201DDB"/>
    <w:rsid w:val="0020241D"/>
    <w:rsid w:val="00203328"/>
    <w:rsid w:val="002038A5"/>
    <w:rsid w:val="00203A67"/>
    <w:rsid w:val="00203B99"/>
    <w:rsid w:val="002041EB"/>
    <w:rsid w:val="00204B50"/>
    <w:rsid w:val="00204C94"/>
    <w:rsid w:val="00204F44"/>
    <w:rsid w:val="002051DE"/>
    <w:rsid w:val="002052D1"/>
    <w:rsid w:val="00205AC2"/>
    <w:rsid w:val="00206548"/>
    <w:rsid w:val="00206573"/>
    <w:rsid w:val="002067C0"/>
    <w:rsid w:val="00206832"/>
    <w:rsid w:val="002070C7"/>
    <w:rsid w:val="00207609"/>
    <w:rsid w:val="0020762D"/>
    <w:rsid w:val="00207B99"/>
    <w:rsid w:val="002107A4"/>
    <w:rsid w:val="00210FEA"/>
    <w:rsid w:val="00211049"/>
    <w:rsid w:val="002112FE"/>
    <w:rsid w:val="00211F04"/>
    <w:rsid w:val="00212EE3"/>
    <w:rsid w:val="00213086"/>
    <w:rsid w:val="00213BDB"/>
    <w:rsid w:val="0021482D"/>
    <w:rsid w:val="0021528A"/>
    <w:rsid w:val="00215492"/>
    <w:rsid w:val="0021621B"/>
    <w:rsid w:val="002164D1"/>
    <w:rsid w:val="00216534"/>
    <w:rsid w:val="00216822"/>
    <w:rsid w:val="002168A1"/>
    <w:rsid w:val="00216A53"/>
    <w:rsid w:val="00216B33"/>
    <w:rsid w:val="00217638"/>
    <w:rsid w:val="00217833"/>
    <w:rsid w:val="00217DBC"/>
    <w:rsid w:val="00221BE1"/>
    <w:rsid w:val="00221DC9"/>
    <w:rsid w:val="0022206A"/>
    <w:rsid w:val="00222214"/>
    <w:rsid w:val="00222435"/>
    <w:rsid w:val="002228EC"/>
    <w:rsid w:val="00222AF0"/>
    <w:rsid w:val="00222B25"/>
    <w:rsid w:val="00222E4F"/>
    <w:rsid w:val="00223393"/>
    <w:rsid w:val="0022393A"/>
    <w:rsid w:val="002241A7"/>
    <w:rsid w:val="002242AF"/>
    <w:rsid w:val="00224F26"/>
    <w:rsid w:val="00225E8B"/>
    <w:rsid w:val="002261A5"/>
    <w:rsid w:val="0022653E"/>
    <w:rsid w:val="00226B8A"/>
    <w:rsid w:val="00226DB9"/>
    <w:rsid w:val="0022778D"/>
    <w:rsid w:val="00230936"/>
    <w:rsid w:val="00230C94"/>
    <w:rsid w:val="00230F27"/>
    <w:rsid w:val="00231F3E"/>
    <w:rsid w:val="002321B8"/>
    <w:rsid w:val="002323B8"/>
    <w:rsid w:val="002323E7"/>
    <w:rsid w:val="002326BF"/>
    <w:rsid w:val="00233276"/>
    <w:rsid w:val="002332DE"/>
    <w:rsid w:val="0023395B"/>
    <w:rsid w:val="00233FF4"/>
    <w:rsid w:val="00234088"/>
    <w:rsid w:val="002343F1"/>
    <w:rsid w:val="002345D6"/>
    <w:rsid w:val="00234BBE"/>
    <w:rsid w:val="0023560E"/>
    <w:rsid w:val="00235E30"/>
    <w:rsid w:val="00236017"/>
    <w:rsid w:val="002364CC"/>
    <w:rsid w:val="0023654F"/>
    <w:rsid w:val="00236A8D"/>
    <w:rsid w:val="00237391"/>
    <w:rsid w:val="0023741D"/>
    <w:rsid w:val="002402E8"/>
    <w:rsid w:val="002408EC"/>
    <w:rsid w:val="00240C83"/>
    <w:rsid w:val="00240C90"/>
    <w:rsid w:val="00240E62"/>
    <w:rsid w:val="002416F2"/>
    <w:rsid w:val="00241846"/>
    <w:rsid w:val="00241DFC"/>
    <w:rsid w:val="00242362"/>
    <w:rsid w:val="002424E1"/>
    <w:rsid w:val="0024287B"/>
    <w:rsid w:val="002428A9"/>
    <w:rsid w:val="0024324A"/>
    <w:rsid w:val="002440F2"/>
    <w:rsid w:val="00244565"/>
    <w:rsid w:val="00244F23"/>
    <w:rsid w:val="002462A6"/>
    <w:rsid w:val="002464EE"/>
    <w:rsid w:val="002467BF"/>
    <w:rsid w:val="00247C62"/>
    <w:rsid w:val="002502A0"/>
    <w:rsid w:val="0025034B"/>
    <w:rsid w:val="002512B5"/>
    <w:rsid w:val="00251312"/>
    <w:rsid w:val="002517FE"/>
    <w:rsid w:val="00251F63"/>
    <w:rsid w:val="00252224"/>
    <w:rsid w:val="002540D6"/>
    <w:rsid w:val="00254162"/>
    <w:rsid w:val="00254A03"/>
    <w:rsid w:val="00255F5B"/>
    <w:rsid w:val="00256737"/>
    <w:rsid w:val="0025778F"/>
    <w:rsid w:val="00257C2C"/>
    <w:rsid w:val="00257D12"/>
    <w:rsid w:val="00257FC6"/>
    <w:rsid w:val="00260095"/>
    <w:rsid w:val="0026038C"/>
    <w:rsid w:val="00260A80"/>
    <w:rsid w:val="0026188D"/>
    <w:rsid w:val="00261A03"/>
    <w:rsid w:val="00261DA7"/>
    <w:rsid w:val="00261DB9"/>
    <w:rsid w:val="00261F38"/>
    <w:rsid w:val="00261F91"/>
    <w:rsid w:val="002620B2"/>
    <w:rsid w:val="00262979"/>
    <w:rsid w:val="00262F5E"/>
    <w:rsid w:val="00263036"/>
    <w:rsid w:val="00263E46"/>
    <w:rsid w:val="00264062"/>
    <w:rsid w:val="002643B7"/>
    <w:rsid w:val="0026574A"/>
    <w:rsid w:val="00265A16"/>
    <w:rsid w:val="00265FB4"/>
    <w:rsid w:val="00266A9E"/>
    <w:rsid w:val="00266B4A"/>
    <w:rsid w:val="00266C03"/>
    <w:rsid w:val="00266E5E"/>
    <w:rsid w:val="00267446"/>
    <w:rsid w:val="002679B6"/>
    <w:rsid w:val="00267EB0"/>
    <w:rsid w:val="002702EA"/>
    <w:rsid w:val="002707E1"/>
    <w:rsid w:val="002708F0"/>
    <w:rsid w:val="00270DC5"/>
    <w:rsid w:val="00270F3C"/>
    <w:rsid w:val="00271439"/>
    <w:rsid w:val="00271B58"/>
    <w:rsid w:val="00271C12"/>
    <w:rsid w:val="002723A4"/>
    <w:rsid w:val="00272758"/>
    <w:rsid w:val="002728FC"/>
    <w:rsid w:val="00273F62"/>
    <w:rsid w:val="0027401B"/>
    <w:rsid w:val="00274BCA"/>
    <w:rsid w:val="00274BED"/>
    <w:rsid w:val="00274CAA"/>
    <w:rsid w:val="00274EFF"/>
    <w:rsid w:val="002750B8"/>
    <w:rsid w:val="002752D9"/>
    <w:rsid w:val="002754CD"/>
    <w:rsid w:val="00275EF3"/>
    <w:rsid w:val="00275F66"/>
    <w:rsid w:val="002761E3"/>
    <w:rsid w:val="0027638E"/>
    <w:rsid w:val="00276816"/>
    <w:rsid w:val="002769C4"/>
    <w:rsid w:val="00276A1C"/>
    <w:rsid w:val="00276F26"/>
    <w:rsid w:val="00277789"/>
    <w:rsid w:val="002777F9"/>
    <w:rsid w:val="00277886"/>
    <w:rsid w:val="0028054F"/>
    <w:rsid w:val="00280E4D"/>
    <w:rsid w:val="00280F8E"/>
    <w:rsid w:val="00281107"/>
    <w:rsid w:val="00281112"/>
    <w:rsid w:val="00281271"/>
    <w:rsid w:val="0028195C"/>
    <w:rsid w:val="00281C12"/>
    <w:rsid w:val="00282039"/>
    <w:rsid w:val="002820D0"/>
    <w:rsid w:val="00282248"/>
    <w:rsid w:val="002827AD"/>
    <w:rsid w:val="00282C03"/>
    <w:rsid w:val="00283904"/>
    <w:rsid w:val="00283D83"/>
    <w:rsid w:val="00284166"/>
    <w:rsid w:val="00284899"/>
    <w:rsid w:val="002849C5"/>
    <w:rsid w:val="00284A7D"/>
    <w:rsid w:val="00284C11"/>
    <w:rsid w:val="0028509A"/>
    <w:rsid w:val="00285238"/>
    <w:rsid w:val="00286333"/>
    <w:rsid w:val="0028647F"/>
    <w:rsid w:val="00286866"/>
    <w:rsid w:val="00286ADA"/>
    <w:rsid w:val="00286C81"/>
    <w:rsid w:val="00287201"/>
    <w:rsid w:val="00287A2D"/>
    <w:rsid w:val="00290144"/>
    <w:rsid w:val="00290565"/>
    <w:rsid w:val="00290EEF"/>
    <w:rsid w:val="00292233"/>
    <w:rsid w:val="00292331"/>
    <w:rsid w:val="0029277C"/>
    <w:rsid w:val="00292C62"/>
    <w:rsid w:val="00292CD8"/>
    <w:rsid w:val="00293B48"/>
    <w:rsid w:val="00294710"/>
    <w:rsid w:val="00294720"/>
    <w:rsid w:val="00294732"/>
    <w:rsid w:val="00294C86"/>
    <w:rsid w:val="00294E55"/>
    <w:rsid w:val="002959A1"/>
    <w:rsid w:val="00295E27"/>
    <w:rsid w:val="00296E01"/>
    <w:rsid w:val="00296EC8"/>
    <w:rsid w:val="00297126"/>
    <w:rsid w:val="00297423"/>
    <w:rsid w:val="00297EA3"/>
    <w:rsid w:val="002A0751"/>
    <w:rsid w:val="002A0755"/>
    <w:rsid w:val="002A0C66"/>
    <w:rsid w:val="002A0D0D"/>
    <w:rsid w:val="002A109D"/>
    <w:rsid w:val="002A1FAE"/>
    <w:rsid w:val="002A30AB"/>
    <w:rsid w:val="002A3548"/>
    <w:rsid w:val="002A39E3"/>
    <w:rsid w:val="002A4196"/>
    <w:rsid w:val="002A4669"/>
    <w:rsid w:val="002A4BB3"/>
    <w:rsid w:val="002A59F1"/>
    <w:rsid w:val="002A6A62"/>
    <w:rsid w:val="002A6C24"/>
    <w:rsid w:val="002A783B"/>
    <w:rsid w:val="002A7F42"/>
    <w:rsid w:val="002B05E0"/>
    <w:rsid w:val="002B0A22"/>
    <w:rsid w:val="002B0A4A"/>
    <w:rsid w:val="002B10B6"/>
    <w:rsid w:val="002B1A65"/>
    <w:rsid w:val="002B2146"/>
    <w:rsid w:val="002B2367"/>
    <w:rsid w:val="002B2405"/>
    <w:rsid w:val="002B2F89"/>
    <w:rsid w:val="002B38BE"/>
    <w:rsid w:val="002B3C3A"/>
    <w:rsid w:val="002B3D25"/>
    <w:rsid w:val="002B4583"/>
    <w:rsid w:val="002B4625"/>
    <w:rsid w:val="002B4829"/>
    <w:rsid w:val="002B4850"/>
    <w:rsid w:val="002B55FF"/>
    <w:rsid w:val="002B56DC"/>
    <w:rsid w:val="002B6408"/>
    <w:rsid w:val="002B6690"/>
    <w:rsid w:val="002B6D94"/>
    <w:rsid w:val="002B7021"/>
    <w:rsid w:val="002B710F"/>
    <w:rsid w:val="002B78EB"/>
    <w:rsid w:val="002C05B4"/>
    <w:rsid w:val="002C0680"/>
    <w:rsid w:val="002C0E66"/>
    <w:rsid w:val="002C1813"/>
    <w:rsid w:val="002C199D"/>
    <w:rsid w:val="002C1C46"/>
    <w:rsid w:val="002C1CD4"/>
    <w:rsid w:val="002C1E40"/>
    <w:rsid w:val="002C24D8"/>
    <w:rsid w:val="002C267A"/>
    <w:rsid w:val="002C29FA"/>
    <w:rsid w:val="002C2D04"/>
    <w:rsid w:val="002C3A07"/>
    <w:rsid w:val="002C3B91"/>
    <w:rsid w:val="002C3DB1"/>
    <w:rsid w:val="002C4157"/>
    <w:rsid w:val="002C41C2"/>
    <w:rsid w:val="002C4693"/>
    <w:rsid w:val="002C4C83"/>
    <w:rsid w:val="002C50D1"/>
    <w:rsid w:val="002C510F"/>
    <w:rsid w:val="002C51DA"/>
    <w:rsid w:val="002C580F"/>
    <w:rsid w:val="002C6506"/>
    <w:rsid w:val="002C66AC"/>
    <w:rsid w:val="002C6B22"/>
    <w:rsid w:val="002C6D9C"/>
    <w:rsid w:val="002C7456"/>
    <w:rsid w:val="002C790D"/>
    <w:rsid w:val="002C7C4B"/>
    <w:rsid w:val="002D013D"/>
    <w:rsid w:val="002D05FB"/>
    <w:rsid w:val="002D0847"/>
    <w:rsid w:val="002D0873"/>
    <w:rsid w:val="002D19C5"/>
    <w:rsid w:val="002D1B5C"/>
    <w:rsid w:val="002D1CE7"/>
    <w:rsid w:val="002D2C80"/>
    <w:rsid w:val="002D2EE4"/>
    <w:rsid w:val="002D2EFF"/>
    <w:rsid w:val="002D37C5"/>
    <w:rsid w:val="002D3CEA"/>
    <w:rsid w:val="002D44CE"/>
    <w:rsid w:val="002D4CF2"/>
    <w:rsid w:val="002D55C8"/>
    <w:rsid w:val="002D6176"/>
    <w:rsid w:val="002D623E"/>
    <w:rsid w:val="002D63F0"/>
    <w:rsid w:val="002D6C76"/>
    <w:rsid w:val="002D6C9F"/>
    <w:rsid w:val="002D6FE8"/>
    <w:rsid w:val="002D7016"/>
    <w:rsid w:val="002D7A1C"/>
    <w:rsid w:val="002E0324"/>
    <w:rsid w:val="002E0475"/>
    <w:rsid w:val="002E0CDB"/>
    <w:rsid w:val="002E0CEA"/>
    <w:rsid w:val="002E0FF6"/>
    <w:rsid w:val="002E1624"/>
    <w:rsid w:val="002E2042"/>
    <w:rsid w:val="002E244A"/>
    <w:rsid w:val="002E2999"/>
    <w:rsid w:val="002E2CF7"/>
    <w:rsid w:val="002E2F5C"/>
    <w:rsid w:val="002E2F80"/>
    <w:rsid w:val="002E3077"/>
    <w:rsid w:val="002E31BD"/>
    <w:rsid w:val="002E3282"/>
    <w:rsid w:val="002E335C"/>
    <w:rsid w:val="002E3601"/>
    <w:rsid w:val="002E3634"/>
    <w:rsid w:val="002E4931"/>
    <w:rsid w:val="002E54E7"/>
    <w:rsid w:val="002E55CF"/>
    <w:rsid w:val="002E57A2"/>
    <w:rsid w:val="002E5C23"/>
    <w:rsid w:val="002E5D11"/>
    <w:rsid w:val="002E66FA"/>
    <w:rsid w:val="002E6CBE"/>
    <w:rsid w:val="002E7076"/>
    <w:rsid w:val="002E74E9"/>
    <w:rsid w:val="002E7B75"/>
    <w:rsid w:val="002F0BFA"/>
    <w:rsid w:val="002F1DC6"/>
    <w:rsid w:val="002F29F2"/>
    <w:rsid w:val="002F2A4F"/>
    <w:rsid w:val="002F2E7E"/>
    <w:rsid w:val="002F33E0"/>
    <w:rsid w:val="002F3766"/>
    <w:rsid w:val="002F38B6"/>
    <w:rsid w:val="002F3DDA"/>
    <w:rsid w:val="002F48E4"/>
    <w:rsid w:val="002F4918"/>
    <w:rsid w:val="002F4F59"/>
    <w:rsid w:val="002F546C"/>
    <w:rsid w:val="002F584E"/>
    <w:rsid w:val="002F5BE6"/>
    <w:rsid w:val="002F5CCD"/>
    <w:rsid w:val="002F641C"/>
    <w:rsid w:val="002F71E5"/>
    <w:rsid w:val="002F731F"/>
    <w:rsid w:val="002F7AFA"/>
    <w:rsid w:val="00300077"/>
    <w:rsid w:val="00300586"/>
    <w:rsid w:val="003006AB"/>
    <w:rsid w:val="00300BEF"/>
    <w:rsid w:val="003019F3"/>
    <w:rsid w:val="00301BF7"/>
    <w:rsid w:val="003021CF"/>
    <w:rsid w:val="00302254"/>
    <w:rsid w:val="00302428"/>
    <w:rsid w:val="00302AA6"/>
    <w:rsid w:val="00303A20"/>
    <w:rsid w:val="00303F43"/>
    <w:rsid w:val="003043F9"/>
    <w:rsid w:val="00304AA3"/>
    <w:rsid w:val="00304E76"/>
    <w:rsid w:val="00305CFB"/>
    <w:rsid w:val="00306086"/>
    <w:rsid w:val="0030684E"/>
    <w:rsid w:val="00306F14"/>
    <w:rsid w:val="00307B9D"/>
    <w:rsid w:val="003101D0"/>
    <w:rsid w:val="0031028A"/>
    <w:rsid w:val="003102AD"/>
    <w:rsid w:val="0031056D"/>
    <w:rsid w:val="00310D17"/>
    <w:rsid w:val="00310DB2"/>
    <w:rsid w:val="00310E17"/>
    <w:rsid w:val="0031115F"/>
    <w:rsid w:val="003118CB"/>
    <w:rsid w:val="00311FC2"/>
    <w:rsid w:val="00311FC4"/>
    <w:rsid w:val="0031239D"/>
    <w:rsid w:val="00312E68"/>
    <w:rsid w:val="003134A1"/>
    <w:rsid w:val="00313B63"/>
    <w:rsid w:val="00313BDB"/>
    <w:rsid w:val="00313E1F"/>
    <w:rsid w:val="00313F51"/>
    <w:rsid w:val="00314075"/>
    <w:rsid w:val="0031481C"/>
    <w:rsid w:val="003148BC"/>
    <w:rsid w:val="003158DD"/>
    <w:rsid w:val="00315C25"/>
    <w:rsid w:val="00315D11"/>
    <w:rsid w:val="00316023"/>
    <w:rsid w:val="0031627D"/>
    <w:rsid w:val="003168A0"/>
    <w:rsid w:val="00316C42"/>
    <w:rsid w:val="00316CA3"/>
    <w:rsid w:val="00316D7C"/>
    <w:rsid w:val="003176D6"/>
    <w:rsid w:val="00317A51"/>
    <w:rsid w:val="00317F07"/>
    <w:rsid w:val="00320781"/>
    <w:rsid w:val="003212F1"/>
    <w:rsid w:val="003214E4"/>
    <w:rsid w:val="003217FE"/>
    <w:rsid w:val="0032180F"/>
    <w:rsid w:val="003221FF"/>
    <w:rsid w:val="0032324B"/>
    <w:rsid w:val="003234A6"/>
    <w:rsid w:val="00323514"/>
    <w:rsid w:val="00323A8F"/>
    <w:rsid w:val="003242E6"/>
    <w:rsid w:val="003252C6"/>
    <w:rsid w:val="003258DE"/>
    <w:rsid w:val="00325A2E"/>
    <w:rsid w:val="00325AB2"/>
    <w:rsid w:val="00325B2C"/>
    <w:rsid w:val="00325C65"/>
    <w:rsid w:val="00325F4B"/>
    <w:rsid w:val="003266E7"/>
    <w:rsid w:val="00327057"/>
    <w:rsid w:val="00330AE7"/>
    <w:rsid w:val="00330CB5"/>
    <w:rsid w:val="0033175A"/>
    <w:rsid w:val="00331773"/>
    <w:rsid w:val="00331F3C"/>
    <w:rsid w:val="003326E4"/>
    <w:rsid w:val="0033290F"/>
    <w:rsid w:val="003347E6"/>
    <w:rsid w:val="00334D6F"/>
    <w:rsid w:val="00335303"/>
    <w:rsid w:val="00335863"/>
    <w:rsid w:val="00335BE2"/>
    <w:rsid w:val="00335D03"/>
    <w:rsid w:val="00335F29"/>
    <w:rsid w:val="0033661A"/>
    <w:rsid w:val="00336683"/>
    <w:rsid w:val="00337437"/>
    <w:rsid w:val="0033791E"/>
    <w:rsid w:val="003379E2"/>
    <w:rsid w:val="00337D53"/>
    <w:rsid w:val="003408F5"/>
    <w:rsid w:val="00341115"/>
    <w:rsid w:val="00341F68"/>
    <w:rsid w:val="0034227E"/>
    <w:rsid w:val="003426D3"/>
    <w:rsid w:val="003427FE"/>
    <w:rsid w:val="0034351A"/>
    <w:rsid w:val="00343FB1"/>
    <w:rsid w:val="00344125"/>
    <w:rsid w:val="00344319"/>
    <w:rsid w:val="00344CA8"/>
    <w:rsid w:val="0034532B"/>
    <w:rsid w:val="003460F4"/>
    <w:rsid w:val="0034674C"/>
    <w:rsid w:val="00346880"/>
    <w:rsid w:val="003470DF"/>
    <w:rsid w:val="00347C46"/>
    <w:rsid w:val="00347CC9"/>
    <w:rsid w:val="0035079B"/>
    <w:rsid w:val="00350A88"/>
    <w:rsid w:val="00350D1B"/>
    <w:rsid w:val="00350E6E"/>
    <w:rsid w:val="00351097"/>
    <w:rsid w:val="0035162C"/>
    <w:rsid w:val="00351BDD"/>
    <w:rsid w:val="0035206A"/>
    <w:rsid w:val="00352329"/>
    <w:rsid w:val="00352365"/>
    <w:rsid w:val="003542DB"/>
    <w:rsid w:val="00354F6E"/>
    <w:rsid w:val="003558A0"/>
    <w:rsid w:val="00355B24"/>
    <w:rsid w:val="00355E22"/>
    <w:rsid w:val="003563E3"/>
    <w:rsid w:val="003565A8"/>
    <w:rsid w:val="003566D7"/>
    <w:rsid w:val="00356B87"/>
    <w:rsid w:val="00356C52"/>
    <w:rsid w:val="003605A4"/>
    <w:rsid w:val="003607A5"/>
    <w:rsid w:val="00362049"/>
    <w:rsid w:val="00362462"/>
    <w:rsid w:val="003624CA"/>
    <w:rsid w:val="003625EA"/>
    <w:rsid w:val="00362DAA"/>
    <w:rsid w:val="0036366C"/>
    <w:rsid w:val="0036391F"/>
    <w:rsid w:val="00363A95"/>
    <w:rsid w:val="003640E3"/>
    <w:rsid w:val="00364313"/>
    <w:rsid w:val="00364403"/>
    <w:rsid w:val="0036485A"/>
    <w:rsid w:val="00364990"/>
    <w:rsid w:val="00364D91"/>
    <w:rsid w:val="00364DBB"/>
    <w:rsid w:val="00365030"/>
    <w:rsid w:val="00365994"/>
    <w:rsid w:val="00365C62"/>
    <w:rsid w:val="00367253"/>
    <w:rsid w:val="00367292"/>
    <w:rsid w:val="00367300"/>
    <w:rsid w:val="003674EA"/>
    <w:rsid w:val="00367B15"/>
    <w:rsid w:val="003709F8"/>
    <w:rsid w:val="00370BD3"/>
    <w:rsid w:val="00370CDA"/>
    <w:rsid w:val="00370DBA"/>
    <w:rsid w:val="00371074"/>
    <w:rsid w:val="00371497"/>
    <w:rsid w:val="003719A5"/>
    <w:rsid w:val="003719FE"/>
    <w:rsid w:val="003722D2"/>
    <w:rsid w:val="003724BA"/>
    <w:rsid w:val="00372BFE"/>
    <w:rsid w:val="00373E58"/>
    <w:rsid w:val="00374869"/>
    <w:rsid w:val="00374A19"/>
    <w:rsid w:val="00375390"/>
    <w:rsid w:val="003759AD"/>
    <w:rsid w:val="00375AB2"/>
    <w:rsid w:val="00375D85"/>
    <w:rsid w:val="00376798"/>
    <w:rsid w:val="00376A2E"/>
    <w:rsid w:val="0037700F"/>
    <w:rsid w:val="003774DD"/>
    <w:rsid w:val="0038016C"/>
    <w:rsid w:val="00380813"/>
    <w:rsid w:val="00380DD6"/>
    <w:rsid w:val="00381282"/>
    <w:rsid w:val="00381495"/>
    <w:rsid w:val="0038186B"/>
    <w:rsid w:val="00381BE4"/>
    <w:rsid w:val="00381DA2"/>
    <w:rsid w:val="0038222C"/>
    <w:rsid w:val="00382B0F"/>
    <w:rsid w:val="00382E34"/>
    <w:rsid w:val="00383434"/>
    <w:rsid w:val="00383D67"/>
    <w:rsid w:val="003850BB"/>
    <w:rsid w:val="00385232"/>
    <w:rsid w:val="00385373"/>
    <w:rsid w:val="0038541A"/>
    <w:rsid w:val="00385594"/>
    <w:rsid w:val="003859F8"/>
    <w:rsid w:val="00385D34"/>
    <w:rsid w:val="003869E5"/>
    <w:rsid w:val="00386A75"/>
    <w:rsid w:val="00386F66"/>
    <w:rsid w:val="00387225"/>
    <w:rsid w:val="00387513"/>
    <w:rsid w:val="00387EC2"/>
    <w:rsid w:val="003911C1"/>
    <w:rsid w:val="00391F64"/>
    <w:rsid w:val="00392148"/>
    <w:rsid w:val="00392DEA"/>
    <w:rsid w:val="00393165"/>
    <w:rsid w:val="00393275"/>
    <w:rsid w:val="003939F1"/>
    <w:rsid w:val="00393A3E"/>
    <w:rsid w:val="00394059"/>
    <w:rsid w:val="0039407D"/>
    <w:rsid w:val="003949E6"/>
    <w:rsid w:val="00394E79"/>
    <w:rsid w:val="003954ED"/>
    <w:rsid w:val="003955B0"/>
    <w:rsid w:val="00395C4A"/>
    <w:rsid w:val="00397085"/>
    <w:rsid w:val="0039735F"/>
    <w:rsid w:val="00397781"/>
    <w:rsid w:val="00397980"/>
    <w:rsid w:val="00397B07"/>
    <w:rsid w:val="003A0263"/>
    <w:rsid w:val="003A0F83"/>
    <w:rsid w:val="003A1949"/>
    <w:rsid w:val="003A1E46"/>
    <w:rsid w:val="003A2872"/>
    <w:rsid w:val="003A2D8D"/>
    <w:rsid w:val="003A34FC"/>
    <w:rsid w:val="003A35CF"/>
    <w:rsid w:val="003A3BE6"/>
    <w:rsid w:val="003A3FEB"/>
    <w:rsid w:val="003A44E8"/>
    <w:rsid w:val="003A4D9D"/>
    <w:rsid w:val="003A54F3"/>
    <w:rsid w:val="003A5924"/>
    <w:rsid w:val="003A5F96"/>
    <w:rsid w:val="003A622A"/>
    <w:rsid w:val="003A6519"/>
    <w:rsid w:val="003A672C"/>
    <w:rsid w:val="003A6E24"/>
    <w:rsid w:val="003A7214"/>
    <w:rsid w:val="003A7635"/>
    <w:rsid w:val="003A7690"/>
    <w:rsid w:val="003B0DAD"/>
    <w:rsid w:val="003B0F7B"/>
    <w:rsid w:val="003B23B1"/>
    <w:rsid w:val="003B23ED"/>
    <w:rsid w:val="003B250F"/>
    <w:rsid w:val="003B2722"/>
    <w:rsid w:val="003B298F"/>
    <w:rsid w:val="003B2B68"/>
    <w:rsid w:val="003B37BB"/>
    <w:rsid w:val="003B39BF"/>
    <w:rsid w:val="003B3C6C"/>
    <w:rsid w:val="003B3E2D"/>
    <w:rsid w:val="003B4018"/>
    <w:rsid w:val="003B4226"/>
    <w:rsid w:val="003B4849"/>
    <w:rsid w:val="003B4867"/>
    <w:rsid w:val="003B5282"/>
    <w:rsid w:val="003B56DA"/>
    <w:rsid w:val="003B56DD"/>
    <w:rsid w:val="003B5749"/>
    <w:rsid w:val="003B5DE5"/>
    <w:rsid w:val="003B5E03"/>
    <w:rsid w:val="003B6DF7"/>
    <w:rsid w:val="003B73DE"/>
    <w:rsid w:val="003B7ECB"/>
    <w:rsid w:val="003C0354"/>
    <w:rsid w:val="003C0384"/>
    <w:rsid w:val="003C044F"/>
    <w:rsid w:val="003C0AE5"/>
    <w:rsid w:val="003C0BFC"/>
    <w:rsid w:val="003C147B"/>
    <w:rsid w:val="003C1BEB"/>
    <w:rsid w:val="003C2350"/>
    <w:rsid w:val="003C23C5"/>
    <w:rsid w:val="003C2A64"/>
    <w:rsid w:val="003C2D5A"/>
    <w:rsid w:val="003C2F8E"/>
    <w:rsid w:val="003C306D"/>
    <w:rsid w:val="003C3580"/>
    <w:rsid w:val="003C3596"/>
    <w:rsid w:val="003C382E"/>
    <w:rsid w:val="003C3ED9"/>
    <w:rsid w:val="003C40A2"/>
    <w:rsid w:val="003C46E7"/>
    <w:rsid w:val="003C4A26"/>
    <w:rsid w:val="003C4A98"/>
    <w:rsid w:val="003C5A8B"/>
    <w:rsid w:val="003C6DCE"/>
    <w:rsid w:val="003C79C9"/>
    <w:rsid w:val="003C7B63"/>
    <w:rsid w:val="003D0A5B"/>
    <w:rsid w:val="003D0E52"/>
    <w:rsid w:val="003D14C0"/>
    <w:rsid w:val="003D151A"/>
    <w:rsid w:val="003D1A5F"/>
    <w:rsid w:val="003D1B1B"/>
    <w:rsid w:val="003D1B29"/>
    <w:rsid w:val="003D1F34"/>
    <w:rsid w:val="003D2706"/>
    <w:rsid w:val="003D288A"/>
    <w:rsid w:val="003D35FF"/>
    <w:rsid w:val="003D38D7"/>
    <w:rsid w:val="003D4489"/>
    <w:rsid w:val="003D49B0"/>
    <w:rsid w:val="003D56AE"/>
    <w:rsid w:val="003D5958"/>
    <w:rsid w:val="003D5D64"/>
    <w:rsid w:val="003D624B"/>
    <w:rsid w:val="003D656A"/>
    <w:rsid w:val="003D6781"/>
    <w:rsid w:val="003D6817"/>
    <w:rsid w:val="003D777F"/>
    <w:rsid w:val="003D7D13"/>
    <w:rsid w:val="003E04FE"/>
    <w:rsid w:val="003E0D4F"/>
    <w:rsid w:val="003E111A"/>
    <w:rsid w:val="003E1410"/>
    <w:rsid w:val="003E1A39"/>
    <w:rsid w:val="003E25BB"/>
    <w:rsid w:val="003E2967"/>
    <w:rsid w:val="003E2B55"/>
    <w:rsid w:val="003E2B98"/>
    <w:rsid w:val="003E311F"/>
    <w:rsid w:val="003E3402"/>
    <w:rsid w:val="003E36B5"/>
    <w:rsid w:val="003E3808"/>
    <w:rsid w:val="003E461E"/>
    <w:rsid w:val="003E4CA2"/>
    <w:rsid w:val="003E4FE0"/>
    <w:rsid w:val="003E54D5"/>
    <w:rsid w:val="003E58AE"/>
    <w:rsid w:val="003E5B75"/>
    <w:rsid w:val="003E627C"/>
    <w:rsid w:val="003E66FD"/>
    <w:rsid w:val="003E6A59"/>
    <w:rsid w:val="003E6C50"/>
    <w:rsid w:val="003E6CB8"/>
    <w:rsid w:val="003E7C4B"/>
    <w:rsid w:val="003E7FCF"/>
    <w:rsid w:val="003F05D6"/>
    <w:rsid w:val="003F0916"/>
    <w:rsid w:val="003F0B03"/>
    <w:rsid w:val="003F0C7F"/>
    <w:rsid w:val="003F0EC5"/>
    <w:rsid w:val="003F1DF9"/>
    <w:rsid w:val="003F2164"/>
    <w:rsid w:val="003F2292"/>
    <w:rsid w:val="003F244F"/>
    <w:rsid w:val="003F2532"/>
    <w:rsid w:val="003F25DF"/>
    <w:rsid w:val="003F269F"/>
    <w:rsid w:val="003F2797"/>
    <w:rsid w:val="003F2D3A"/>
    <w:rsid w:val="003F441B"/>
    <w:rsid w:val="003F449F"/>
    <w:rsid w:val="003F4734"/>
    <w:rsid w:val="003F480E"/>
    <w:rsid w:val="003F49C5"/>
    <w:rsid w:val="003F568B"/>
    <w:rsid w:val="003F5A94"/>
    <w:rsid w:val="003F5EB5"/>
    <w:rsid w:val="003F608A"/>
    <w:rsid w:val="003F61B1"/>
    <w:rsid w:val="003F6324"/>
    <w:rsid w:val="003F6903"/>
    <w:rsid w:val="003F6C2F"/>
    <w:rsid w:val="003F6E72"/>
    <w:rsid w:val="003F6F48"/>
    <w:rsid w:val="003F733B"/>
    <w:rsid w:val="003F794F"/>
    <w:rsid w:val="00400339"/>
    <w:rsid w:val="0040038C"/>
    <w:rsid w:val="004004C8"/>
    <w:rsid w:val="00401200"/>
    <w:rsid w:val="00401559"/>
    <w:rsid w:val="00401E76"/>
    <w:rsid w:val="00402429"/>
    <w:rsid w:val="00402AC3"/>
    <w:rsid w:val="00402C31"/>
    <w:rsid w:val="0040302F"/>
    <w:rsid w:val="004033E7"/>
    <w:rsid w:val="0040373B"/>
    <w:rsid w:val="00403E65"/>
    <w:rsid w:val="00404138"/>
    <w:rsid w:val="00404591"/>
    <w:rsid w:val="0040475F"/>
    <w:rsid w:val="004056A5"/>
    <w:rsid w:val="00405980"/>
    <w:rsid w:val="00405CD8"/>
    <w:rsid w:val="00405D2C"/>
    <w:rsid w:val="00405D31"/>
    <w:rsid w:val="00406378"/>
    <w:rsid w:val="00406C0C"/>
    <w:rsid w:val="00406C3A"/>
    <w:rsid w:val="0040733B"/>
    <w:rsid w:val="00410A03"/>
    <w:rsid w:val="00410C57"/>
    <w:rsid w:val="00411262"/>
    <w:rsid w:val="004114CD"/>
    <w:rsid w:val="00411631"/>
    <w:rsid w:val="00411691"/>
    <w:rsid w:val="0041193A"/>
    <w:rsid w:val="00412226"/>
    <w:rsid w:val="00412656"/>
    <w:rsid w:val="00412C02"/>
    <w:rsid w:val="004130B5"/>
    <w:rsid w:val="00413E2C"/>
    <w:rsid w:val="0041424B"/>
    <w:rsid w:val="0041463E"/>
    <w:rsid w:val="00414A1E"/>
    <w:rsid w:val="004155DD"/>
    <w:rsid w:val="00415A55"/>
    <w:rsid w:val="00415B13"/>
    <w:rsid w:val="004160B0"/>
    <w:rsid w:val="00416610"/>
    <w:rsid w:val="00416D40"/>
    <w:rsid w:val="00416E45"/>
    <w:rsid w:val="0041723A"/>
    <w:rsid w:val="004172CB"/>
    <w:rsid w:val="00420ADA"/>
    <w:rsid w:val="00420D39"/>
    <w:rsid w:val="00421934"/>
    <w:rsid w:val="00421A16"/>
    <w:rsid w:val="00421F9B"/>
    <w:rsid w:val="00422030"/>
    <w:rsid w:val="0042248A"/>
    <w:rsid w:val="00422752"/>
    <w:rsid w:val="004237FB"/>
    <w:rsid w:val="00423D3F"/>
    <w:rsid w:val="004246BC"/>
    <w:rsid w:val="004259BE"/>
    <w:rsid w:val="00425A9B"/>
    <w:rsid w:val="00425CE7"/>
    <w:rsid w:val="00425D17"/>
    <w:rsid w:val="00425E86"/>
    <w:rsid w:val="00426010"/>
    <w:rsid w:val="00426784"/>
    <w:rsid w:val="004270A3"/>
    <w:rsid w:val="004274E5"/>
    <w:rsid w:val="0042764C"/>
    <w:rsid w:val="00427A6A"/>
    <w:rsid w:val="004301E1"/>
    <w:rsid w:val="004305DF"/>
    <w:rsid w:val="00430933"/>
    <w:rsid w:val="00430E01"/>
    <w:rsid w:val="0043148A"/>
    <w:rsid w:val="00431C80"/>
    <w:rsid w:val="00431CC2"/>
    <w:rsid w:val="00431EEA"/>
    <w:rsid w:val="0043205B"/>
    <w:rsid w:val="00432A27"/>
    <w:rsid w:val="0043341D"/>
    <w:rsid w:val="00433BA8"/>
    <w:rsid w:val="00433DB7"/>
    <w:rsid w:val="00433E73"/>
    <w:rsid w:val="00434337"/>
    <w:rsid w:val="0043485C"/>
    <w:rsid w:val="004349B7"/>
    <w:rsid w:val="0043547E"/>
    <w:rsid w:val="004354B7"/>
    <w:rsid w:val="00435705"/>
    <w:rsid w:val="0043572C"/>
    <w:rsid w:val="0043582F"/>
    <w:rsid w:val="00435C1F"/>
    <w:rsid w:val="00435CE6"/>
    <w:rsid w:val="00435E2B"/>
    <w:rsid w:val="0043679C"/>
    <w:rsid w:val="00436CD0"/>
    <w:rsid w:val="00436EAE"/>
    <w:rsid w:val="00437310"/>
    <w:rsid w:val="00440798"/>
    <w:rsid w:val="004407B9"/>
    <w:rsid w:val="004408D0"/>
    <w:rsid w:val="00440A58"/>
    <w:rsid w:val="00440BBA"/>
    <w:rsid w:val="00440C76"/>
    <w:rsid w:val="004415AD"/>
    <w:rsid w:val="00441FF5"/>
    <w:rsid w:val="0044223A"/>
    <w:rsid w:val="004425E7"/>
    <w:rsid w:val="00442AB3"/>
    <w:rsid w:val="00443007"/>
    <w:rsid w:val="00443162"/>
    <w:rsid w:val="004434BA"/>
    <w:rsid w:val="00443696"/>
    <w:rsid w:val="00444187"/>
    <w:rsid w:val="00444482"/>
    <w:rsid w:val="004445D1"/>
    <w:rsid w:val="00444CE3"/>
    <w:rsid w:val="004450BC"/>
    <w:rsid w:val="00445643"/>
    <w:rsid w:val="004456B8"/>
    <w:rsid w:val="00445879"/>
    <w:rsid w:val="00445CF2"/>
    <w:rsid w:val="00445EF4"/>
    <w:rsid w:val="0044606D"/>
    <w:rsid w:val="0044664F"/>
    <w:rsid w:val="004469D4"/>
    <w:rsid w:val="0044750F"/>
    <w:rsid w:val="0044762F"/>
    <w:rsid w:val="00447B1B"/>
    <w:rsid w:val="00447B3D"/>
    <w:rsid w:val="00447E7C"/>
    <w:rsid w:val="00447EE1"/>
    <w:rsid w:val="00450871"/>
    <w:rsid w:val="00450A81"/>
    <w:rsid w:val="00450BA5"/>
    <w:rsid w:val="00450C44"/>
    <w:rsid w:val="00450C5E"/>
    <w:rsid w:val="00450CED"/>
    <w:rsid w:val="0045116C"/>
    <w:rsid w:val="00451AF7"/>
    <w:rsid w:val="00451E43"/>
    <w:rsid w:val="004522BC"/>
    <w:rsid w:val="00452335"/>
    <w:rsid w:val="00452495"/>
    <w:rsid w:val="00453359"/>
    <w:rsid w:val="00453756"/>
    <w:rsid w:val="0045395F"/>
    <w:rsid w:val="00453EC1"/>
    <w:rsid w:val="004542DC"/>
    <w:rsid w:val="0045482D"/>
    <w:rsid w:val="00454CF5"/>
    <w:rsid w:val="0045503D"/>
    <w:rsid w:val="0045584D"/>
    <w:rsid w:val="00455D1D"/>
    <w:rsid w:val="0045631D"/>
    <w:rsid w:val="00456D50"/>
    <w:rsid w:val="004577CF"/>
    <w:rsid w:val="00457C29"/>
    <w:rsid w:val="00457C9B"/>
    <w:rsid w:val="00457E40"/>
    <w:rsid w:val="00460360"/>
    <w:rsid w:val="00460FD3"/>
    <w:rsid w:val="00460FF8"/>
    <w:rsid w:val="00461724"/>
    <w:rsid w:val="0046215F"/>
    <w:rsid w:val="004623E6"/>
    <w:rsid w:val="004625E7"/>
    <w:rsid w:val="00463D48"/>
    <w:rsid w:val="0046443F"/>
    <w:rsid w:val="004646A0"/>
    <w:rsid w:val="00464B8C"/>
    <w:rsid w:val="00464C00"/>
    <w:rsid w:val="00465144"/>
    <w:rsid w:val="0046593A"/>
    <w:rsid w:val="00465A8A"/>
    <w:rsid w:val="00465DC9"/>
    <w:rsid w:val="00465FB4"/>
    <w:rsid w:val="00466212"/>
    <w:rsid w:val="00466400"/>
    <w:rsid w:val="00470C13"/>
    <w:rsid w:val="00470F73"/>
    <w:rsid w:val="00471103"/>
    <w:rsid w:val="0047144B"/>
    <w:rsid w:val="004715EB"/>
    <w:rsid w:val="004719E0"/>
    <w:rsid w:val="00471A4C"/>
    <w:rsid w:val="00471AD4"/>
    <w:rsid w:val="00471CC4"/>
    <w:rsid w:val="004721CD"/>
    <w:rsid w:val="00472535"/>
    <w:rsid w:val="00473B53"/>
    <w:rsid w:val="00474C87"/>
    <w:rsid w:val="00474E06"/>
    <w:rsid w:val="00474E7E"/>
    <w:rsid w:val="00474EDC"/>
    <w:rsid w:val="00475220"/>
    <w:rsid w:val="004757BF"/>
    <w:rsid w:val="004759F7"/>
    <w:rsid w:val="00475D80"/>
    <w:rsid w:val="0047615D"/>
    <w:rsid w:val="00476408"/>
    <w:rsid w:val="00476572"/>
    <w:rsid w:val="004767E3"/>
    <w:rsid w:val="00476CB8"/>
    <w:rsid w:val="004770B9"/>
    <w:rsid w:val="004771B4"/>
    <w:rsid w:val="0047726D"/>
    <w:rsid w:val="004772DF"/>
    <w:rsid w:val="004776D2"/>
    <w:rsid w:val="00477FC7"/>
    <w:rsid w:val="0048132C"/>
    <w:rsid w:val="00481F26"/>
    <w:rsid w:val="00482960"/>
    <w:rsid w:val="00485633"/>
    <w:rsid w:val="00485DC0"/>
    <w:rsid w:val="00486141"/>
    <w:rsid w:val="0048630F"/>
    <w:rsid w:val="004868BF"/>
    <w:rsid w:val="00486C4C"/>
    <w:rsid w:val="004900CE"/>
    <w:rsid w:val="00490EF6"/>
    <w:rsid w:val="00491EF1"/>
    <w:rsid w:val="004920F4"/>
    <w:rsid w:val="00492501"/>
    <w:rsid w:val="00493149"/>
    <w:rsid w:val="00493D53"/>
    <w:rsid w:val="00493EEF"/>
    <w:rsid w:val="00495050"/>
    <w:rsid w:val="004950AD"/>
    <w:rsid w:val="0049526A"/>
    <w:rsid w:val="004955EA"/>
    <w:rsid w:val="00495F9B"/>
    <w:rsid w:val="00496201"/>
    <w:rsid w:val="004A042F"/>
    <w:rsid w:val="004A085D"/>
    <w:rsid w:val="004A1222"/>
    <w:rsid w:val="004A1505"/>
    <w:rsid w:val="004A251D"/>
    <w:rsid w:val="004A3AC3"/>
    <w:rsid w:val="004A3BB0"/>
    <w:rsid w:val="004A4480"/>
    <w:rsid w:val="004A490B"/>
    <w:rsid w:val="004A4BE5"/>
    <w:rsid w:val="004A6209"/>
    <w:rsid w:val="004A667F"/>
    <w:rsid w:val="004A66C8"/>
    <w:rsid w:val="004A6B60"/>
    <w:rsid w:val="004A6D4F"/>
    <w:rsid w:val="004A71B3"/>
    <w:rsid w:val="004A7EFC"/>
    <w:rsid w:val="004B024F"/>
    <w:rsid w:val="004B075D"/>
    <w:rsid w:val="004B1AEB"/>
    <w:rsid w:val="004B2470"/>
    <w:rsid w:val="004B2517"/>
    <w:rsid w:val="004B25F8"/>
    <w:rsid w:val="004B28A3"/>
    <w:rsid w:val="004B2BEB"/>
    <w:rsid w:val="004B2EBF"/>
    <w:rsid w:val="004B334D"/>
    <w:rsid w:val="004B35BD"/>
    <w:rsid w:val="004B41F4"/>
    <w:rsid w:val="004B44A4"/>
    <w:rsid w:val="004B5456"/>
    <w:rsid w:val="004B559B"/>
    <w:rsid w:val="004B568C"/>
    <w:rsid w:val="004B5852"/>
    <w:rsid w:val="004B5C77"/>
    <w:rsid w:val="004B60F6"/>
    <w:rsid w:val="004B78AF"/>
    <w:rsid w:val="004B79B0"/>
    <w:rsid w:val="004B7F75"/>
    <w:rsid w:val="004C0E95"/>
    <w:rsid w:val="004C0F18"/>
    <w:rsid w:val="004C1235"/>
    <w:rsid w:val="004C1A79"/>
    <w:rsid w:val="004C1BB2"/>
    <w:rsid w:val="004C24CE"/>
    <w:rsid w:val="004C382D"/>
    <w:rsid w:val="004C416C"/>
    <w:rsid w:val="004C4257"/>
    <w:rsid w:val="004C512D"/>
    <w:rsid w:val="004C63BC"/>
    <w:rsid w:val="004C688B"/>
    <w:rsid w:val="004C6B2A"/>
    <w:rsid w:val="004C7254"/>
    <w:rsid w:val="004C7395"/>
    <w:rsid w:val="004C7568"/>
    <w:rsid w:val="004C7570"/>
    <w:rsid w:val="004C7572"/>
    <w:rsid w:val="004C7839"/>
    <w:rsid w:val="004C7FFD"/>
    <w:rsid w:val="004D0037"/>
    <w:rsid w:val="004D0164"/>
    <w:rsid w:val="004D047A"/>
    <w:rsid w:val="004D0787"/>
    <w:rsid w:val="004D0E9B"/>
    <w:rsid w:val="004D1378"/>
    <w:rsid w:val="004D1736"/>
    <w:rsid w:val="004D1945"/>
    <w:rsid w:val="004D19F2"/>
    <w:rsid w:val="004D1CBF"/>
    <w:rsid w:val="004D1D8E"/>
    <w:rsid w:val="004D3616"/>
    <w:rsid w:val="004D395D"/>
    <w:rsid w:val="004D397A"/>
    <w:rsid w:val="004D4283"/>
    <w:rsid w:val="004D5348"/>
    <w:rsid w:val="004D56A6"/>
    <w:rsid w:val="004D59F1"/>
    <w:rsid w:val="004D610E"/>
    <w:rsid w:val="004D6202"/>
    <w:rsid w:val="004D6299"/>
    <w:rsid w:val="004D62CF"/>
    <w:rsid w:val="004D7078"/>
    <w:rsid w:val="004D75C6"/>
    <w:rsid w:val="004D7A23"/>
    <w:rsid w:val="004D7C74"/>
    <w:rsid w:val="004D7CB2"/>
    <w:rsid w:val="004D7DEF"/>
    <w:rsid w:val="004E04DE"/>
    <w:rsid w:val="004E04E1"/>
    <w:rsid w:val="004E068C"/>
    <w:rsid w:val="004E074D"/>
    <w:rsid w:val="004E0A08"/>
    <w:rsid w:val="004E116D"/>
    <w:rsid w:val="004E17BE"/>
    <w:rsid w:val="004E2874"/>
    <w:rsid w:val="004E28C1"/>
    <w:rsid w:val="004E29A0"/>
    <w:rsid w:val="004E2F99"/>
    <w:rsid w:val="004E34DE"/>
    <w:rsid w:val="004E38D4"/>
    <w:rsid w:val="004E3C95"/>
    <w:rsid w:val="004E44F0"/>
    <w:rsid w:val="004E4803"/>
    <w:rsid w:val="004E4EAD"/>
    <w:rsid w:val="004E5B9B"/>
    <w:rsid w:val="004E5EF5"/>
    <w:rsid w:val="004E6A0F"/>
    <w:rsid w:val="004E6FEA"/>
    <w:rsid w:val="004E7941"/>
    <w:rsid w:val="004E7C61"/>
    <w:rsid w:val="004E7F4C"/>
    <w:rsid w:val="004E7FD2"/>
    <w:rsid w:val="004F070A"/>
    <w:rsid w:val="004F09F4"/>
    <w:rsid w:val="004F1458"/>
    <w:rsid w:val="004F1849"/>
    <w:rsid w:val="004F1C4E"/>
    <w:rsid w:val="004F1D03"/>
    <w:rsid w:val="004F1E1A"/>
    <w:rsid w:val="004F1F24"/>
    <w:rsid w:val="004F22D3"/>
    <w:rsid w:val="004F260D"/>
    <w:rsid w:val="004F2EF8"/>
    <w:rsid w:val="004F32DC"/>
    <w:rsid w:val="004F3598"/>
    <w:rsid w:val="004F3764"/>
    <w:rsid w:val="004F399A"/>
    <w:rsid w:val="004F3A06"/>
    <w:rsid w:val="004F3FDF"/>
    <w:rsid w:val="004F46EF"/>
    <w:rsid w:val="004F4A36"/>
    <w:rsid w:val="004F527B"/>
    <w:rsid w:val="004F547B"/>
    <w:rsid w:val="004F6F4C"/>
    <w:rsid w:val="004F7CD1"/>
    <w:rsid w:val="004F7CD7"/>
    <w:rsid w:val="00500AC8"/>
    <w:rsid w:val="00500E83"/>
    <w:rsid w:val="005014BC"/>
    <w:rsid w:val="0050153C"/>
    <w:rsid w:val="00501D37"/>
    <w:rsid w:val="00501EEF"/>
    <w:rsid w:val="005022B2"/>
    <w:rsid w:val="00502BB7"/>
    <w:rsid w:val="00502C76"/>
    <w:rsid w:val="00502FA8"/>
    <w:rsid w:val="0050345C"/>
    <w:rsid w:val="00503CEE"/>
    <w:rsid w:val="005047B3"/>
    <w:rsid w:val="0050495A"/>
    <w:rsid w:val="00504B9B"/>
    <w:rsid w:val="00504EDF"/>
    <w:rsid w:val="00505036"/>
    <w:rsid w:val="0050569A"/>
    <w:rsid w:val="0050589F"/>
    <w:rsid w:val="00505CD6"/>
    <w:rsid w:val="005060BA"/>
    <w:rsid w:val="005068A3"/>
    <w:rsid w:val="00506E9F"/>
    <w:rsid w:val="00507123"/>
    <w:rsid w:val="00510EE2"/>
    <w:rsid w:val="00511BCB"/>
    <w:rsid w:val="005129B3"/>
    <w:rsid w:val="00512C97"/>
    <w:rsid w:val="00513211"/>
    <w:rsid w:val="0051372C"/>
    <w:rsid w:val="00513AE4"/>
    <w:rsid w:val="00513CAB"/>
    <w:rsid w:val="00513EAC"/>
    <w:rsid w:val="00514229"/>
    <w:rsid w:val="005147A9"/>
    <w:rsid w:val="00515386"/>
    <w:rsid w:val="0051561E"/>
    <w:rsid w:val="00515687"/>
    <w:rsid w:val="00515BE0"/>
    <w:rsid w:val="00515C86"/>
    <w:rsid w:val="00515D93"/>
    <w:rsid w:val="00516012"/>
    <w:rsid w:val="00516745"/>
    <w:rsid w:val="00516B72"/>
    <w:rsid w:val="005173BE"/>
    <w:rsid w:val="00517698"/>
    <w:rsid w:val="00517F3C"/>
    <w:rsid w:val="0052078E"/>
    <w:rsid w:val="005207C2"/>
    <w:rsid w:val="00521075"/>
    <w:rsid w:val="00521724"/>
    <w:rsid w:val="00521DC7"/>
    <w:rsid w:val="00522F19"/>
    <w:rsid w:val="00522FD7"/>
    <w:rsid w:val="005231B9"/>
    <w:rsid w:val="00523A12"/>
    <w:rsid w:val="00524354"/>
    <w:rsid w:val="00524729"/>
    <w:rsid w:val="00525143"/>
    <w:rsid w:val="00525602"/>
    <w:rsid w:val="005256BA"/>
    <w:rsid w:val="00525D87"/>
    <w:rsid w:val="00526004"/>
    <w:rsid w:val="005266E0"/>
    <w:rsid w:val="00526863"/>
    <w:rsid w:val="00530299"/>
    <w:rsid w:val="00530F50"/>
    <w:rsid w:val="00531408"/>
    <w:rsid w:val="00531488"/>
    <w:rsid w:val="005315BB"/>
    <w:rsid w:val="0053183E"/>
    <w:rsid w:val="00531A85"/>
    <w:rsid w:val="00531CD2"/>
    <w:rsid w:val="00531E7F"/>
    <w:rsid w:val="00533170"/>
    <w:rsid w:val="005338FB"/>
    <w:rsid w:val="00533D43"/>
    <w:rsid w:val="00534418"/>
    <w:rsid w:val="00534BF0"/>
    <w:rsid w:val="0053520B"/>
    <w:rsid w:val="00535220"/>
    <w:rsid w:val="00535E06"/>
    <w:rsid w:val="00535EC8"/>
    <w:rsid w:val="0053615F"/>
    <w:rsid w:val="005364B3"/>
    <w:rsid w:val="0053777F"/>
    <w:rsid w:val="005414FC"/>
    <w:rsid w:val="00541D2F"/>
    <w:rsid w:val="0054238C"/>
    <w:rsid w:val="00542FC9"/>
    <w:rsid w:val="005437A2"/>
    <w:rsid w:val="0054477A"/>
    <w:rsid w:val="00544E92"/>
    <w:rsid w:val="00544F69"/>
    <w:rsid w:val="005450B7"/>
    <w:rsid w:val="00545C39"/>
    <w:rsid w:val="00545E6B"/>
    <w:rsid w:val="005467DC"/>
    <w:rsid w:val="005471AD"/>
    <w:rsid w:val="005478A4"/>
    <w:rsid w:val="0055001E"/>
    <w:rsid w:val="0055042C"/>
    <w:rsid w:val="00550705"/>
    <w:rsid w:val="00550876"/>
    <w:rsid w:val="00550EF7"/>
    <w:rsid w:val="0055177F"/>
    <w:rsid w:val="00552339"/>
    <w:rsid w:val="00553264"/>
    <w:rsid w:val="005536E8"/>
    <w:rsid w:val="00553EDA"/>
    <w:rsid w:val="005542DF"/>
    <w:rsid w:val="00554904"/>
    <w:rsid w:val="00555243"/>
    <w:rsid w:val="00556243"/>
    <w:rsid w:val="00556517"/>
    <w:rsid w:val="0055671B"/>
    <w:rsid w:val="005569DB"/>
    <w:rsid w:val="005572B5"/>
    <w:rsid w:val="00560048"/>
    <w:rsid w:val="00560518"/>
    <w:rsid w:val="0056124B"/>
    <w:rsid w:val="00561899"/>
    <w:rsid w:val="00561D8C"/>
    <w:rsid w:val="00562581"/>
    <w:rsid w:val="00562AF1"/>
    <w:rsid w:val="00562BA1"/>
    <w:rsid w:val="0056323C"/>
    <w:rsid w:val="0056348A"/>
    <w:rsid w:val="005634D8"/>
    <w:rsid w:val="00563A65"/>
    <w:rsid w:val="00564778"/>
    <w:rsid w:val="005648F5"/>
    <w:rsid w:val="00565161"/>
    <w:rsid w:val="005651BB"/>
    <w:rsid w:val="0056527C"/>
    <w:rsid w:val="00565AC4"/>
    <w:rsid w:val="00567485"/>
    <w:rsid w:val="00567724"/>
    <w:rsid w:val="00567843"/>
    <w:rsid w:val="00570031"/>
    <w:rsid w:val="005703D7"/>
    <w:rsid w:val="00571124"/>
    <w:rsid w:val="0057165D"/>
    <w:rsid w:val="00571EDB"/>
    <w:rsid w:val="0057226E"/>
    <w:rsid w:val="00572739"/>
    <w:rsid w:val="00573049"/>
    <w:rsid w:val="0057323F"/>
    <w:rsid w:val="00574DEF"/>
    <w:rsid w:val="0057589A"/>
    <w:rsid w:val="00576B18"/>
    <w:rsid w:val="00577175"/>
    <w:rsid w:val="005777E4"/>
    <w:rsid w:val="00580A13"/>
    <w:rsid w:val="00581207"/>
    <w:rsid w:val="005812FA"/>
    <w:rsid w:val="005816E5"/>
    <w:rsid w:val="00581D62"/>
    <w:rsid w:val="00581DAF"/>
    <w:rsid w:val="00581ED6"/>
    <w:rsid w:val="005827EA"/>
    <w:rsid w:val="00582CF8"/>
    <w:rsid w:val="0058353A"/>
    <w:rsid w:val="005835FB"/>
    <w:rsid w:val="005844C6"/>
    <w:rsid w:val="00584745"/>
    <w:rsid w:val="00584D29"/>
    <w:rsid w:val="00584D76"/>
    <w:rsid w:val="00585335"/>
    <w:rsid w:val="0058573F"/>
    <w:rsid w:val="005858F3"/>
    <w:rsid w:val="00585D2A"/>
    <w:rsid w:val="00586627"/>
    <w:rsid w:val="0058727B"/>
    <w:rsid w:val="0058736D"/>
    <w:rsid w:val="005876A8"/>
    <w:rsid w:val="005878EA"/>
    <w:rsid w:val="005878F8"/>
    <w:rsid w:val="0059013E"/>
    <w:rsid w:val="0059019F"/>
    <w:rsid w:val="00590275"/>
    <w:rsid w:val="005912AB"/>
    <w:rsid w:val="005924BE"/>
    <w:rsid w:val="00592734"/>
    <w:rsid w:val="00592F92"/>
    <w:rsid w:val="00592FD2"/>
    <w:rsid w:val="00593387"/>
    <w:rsid w:val="0059377C"/>
    <w:rsid w:val="0059476C"/>
    <w:rsid w:val="005949FD"/>
    <w:rsid w:val="00595BF1"/>
    <w:rsid w:val="00595F81"/>
    <w:rsid w:val="005966DF"/>
    <w:rsid w:val="00596762"/>
    <w:rsid w:val="00596763"/>
    <w:rsid w:val="005968BB"/>
    <w:rsid w:val="00596F97"/>
    <w:rsid w:val="005974A6"/>
    <w:rsid w:val="00597C0D"/>
    <w:rsid w:val="00597C6D"/>
    <w:rsid w:val="00597E38"/>
    <w:rsid w:val="00597EB9"/>
    <w:rsid w:val="00597FB3"/>
    <w:rsid w:val="005A0E18"/>
    <w:rsid w:val="005A1904"/>
    <w:rsid w:val="005A2F81"/>
    <w:rsid w:val="005A30AE"/>
    <w:rsid w:val="005A33B4"/>
    <w:rsid w:val="005A3890"/>
    <w:rsid w:val="005A3AD2"/>
    <w:rsid w:val="005A3BE6"/>
    <w:rsid w:val="005A489B"/>
    <w:rsid w:val="005A4CDF"/>
    <w:rsid w:val="005A4FA9"/>
    <w:rsid w:val="005A56F0"/>
    <w:rsid w:val="005A5B42"/>
    <w:rsid w:val="005A60C9"/>
    <w:rsid w:val="005A644B"/>
    <w:rsid w:val="005A7DEF"/>
    <w:rsid w:val="005B01CA"/>
    <w:rsid w:val="005B0D21"/>
    <w:rsid w:val="005B1787"/>
    <w:rsid w:val="005B2AF7"/>
    <w:rsid w:val="005B34DB"/>
    <w:rsid w:val="005B3571"/>
    <w:rsid w:val="005B3680"/>
    <w:rsid w:val="005B3BED"/>
    <w:rsid w:val="005B3F1E"/>
    <w:rsid w:val="005B3FF1"/>
    <w:rsid w:val="005B40DC"/>
    <w:rsid w:val="005B4AFE"/>
    <w:rsid w:val="005B4C17"/>
    <w:rsid w:val="005B50F8"/>
    <w:rsid w:val="005B5986"/>
    <w:rsid w:val="005B62C7"/>
    <w:rsid w:val="005B7798"/>
    <w:rsid w:val="005B7F03"/>
    <w:rsid w:val="005C0C74"/>
    <w:rsid w:val="005C0F96"/>
    <w:rsid w:val="005C117A"/>
    <w:rsid w:val="005C11B8"/>
    <w:rsid w:val="005C134D"/>
    <w:rsid w:val="005C170E"/>
    <w:rsid w:val="005C1982"/>
    <w:rsid w:val="005C1E3F"/>
    <w:rsid w:val="005C299D"/>
    <w:rsid w:val="005C3353"/>
    <w:rsid w:val="005C355C"/>
    <w:rsid w:val="005C3F84"/>
    <w:rsid w:val="005C4337"/>
    <w:rsid w:val="005C5082"/>
    <w:rsid w:val="005C5456"/>
    <w:rsid w:val="005C585E"/>
    <w:rsid w:val="005C5B36"/>
    <w:rsid w:val="005C6B75"/>
    <w:rsid w:val="005C6BD5"/>
    <w:rsid w:val="005C7765"/>
    <w:rsid w:val="005D0261"/>
    <w:rsid w:val="005D03F5"/>
    <w:rsid w:val="005D07D1"/>
    <w:rsid w:val="005D0E85"/>
    <w:rsid w:val="005D114F"/>
    <w:rsid w:val="005D1EE5"/>
    <w:rsid w:val="005D1F9D"/>
    <w:rsid w:val="005D2154"/>
    <w:rsid w:val="005D21DA"/>
    <w:rsid w:val="005D3BAC"/>
    <w:rsid w:val="005D3FA8"/>
    <w:rsid w:val="005D464C"/>
    <w:rsid w:val="005D5C29"/>
    <w:rsid w:val="005D5E01"/>
    <w:rsid w:val="005D61DB"/>
    <w:rsid w:val="005D68A9"/>
    <w:rsid w:val="005D6A01"/>
    <w:rsid w:val="005D6D1D"/>
    <w:rsid w:val="005D7B95"/>
    <w:rsid w:val="005E02C1"/>
    <w:rsid w:val="005E05F2"/>
    <w:rsid w:val="005E0F55"/>
    <w:rsid w:val="005E12B9"/>
    <w:rsid w:val="005E13FC"/>
    <w:rsid w:val="005E1B91"/>
    <w:rsid w:val="005E1EBB"/>
    <w:rsid w:val="005E1F6B"/>
    <w:rsid w:val="005E27BE"/>
    <w:rsid w:val="005E3334"/>
    <w:rsid w:val="005E33A5"/>
    <w:rsid w:val="005E3495"/>
    <w:rsid w:val="005E3BB2"/>
    <w:rsid w:val="005E3CA5"/>
    <w:rsid w:val="005E4089"/>
    <w:rsid w:val="005E525E"/>
    <w:rsid w:val="005E5758"/>
    <w:rsid w:val="005E5BA1"/>
    <w:rsid w:val="005E6B6E"/>
    <w:rsid w:val="005E7A29"/>
    <w:rsid w:val="005E7D15"/>
    <w:rsid w:val="005E7E53"/>
    <w:rsid w:val="005F0F8B"/>
    <w:rsid w:val="005F1461"/>
    <w:rsid w:val="005F1F6D"/>
    <w:rsid w:val="005F216F"/>
    <w:rsid w:val="005F2465"/>
    <w:rsid w:val="005F248D"/>
    <w:rsid w:val="005F31EC"/>
    <w:rsid w:val="005F36DE"/>
    <w:rsid w:val="005F4C09"/>
    <w:rsid w:val="005F52CA"/>
    <w:rsid w:val="005F5469"/>
    <w:rsid w:val="005F67BF"/>
    <w:rsid w:val="005F6899"/>
    <w:rsid w:val="005F69A5"/>
    <w:rsid w:val="005F704C"/>
    <w:rsid w:val="006005EF"/>
    <w:rsid w:val="00600918"/>
    <w:rsid w:val="00600AC9"/>
    <w:rsid w:val="00600D57"/>
    <w:rsid w:val="00600EA1"/>
    <w:rsid w:val="006022FE"/>
    <w:rsid w:val="00602B25"/>
    <w:rsid w:val="006041EB"/>
    <w:rsid w:val="00604C65"/>
    <w:rsid w:val="00605696"/>
    <w:rsid w:val="006057D4"/>
    <w:rsid w:val="00605D0A"/>
    <w:rsid w:val="00606480"/>
    <w:rsid w:val="006066F3"/>
    <w:rsid w:val="00606A33"/>
    <w:rsid w:val="00606E12"/>
    <w:rsid w:val="006077F5"/>
    <w:rsid w:val="00607AA0"/>
    <w:rsid w:val="0061004E"/>
    <w:rsid w:val="0061022C"/>
    <w:rsid w:val="006108E8"/>
    <w:rsid w:val="00610B75"/>
    <w:rsid w:val="00611295"/>
    <w:rsid w:val="006118AF"/>
    <w:rsid w:val="00611B35"/>
    <w:rsid w:val="00612AB1"/>
    <w:rsid w:val="00612B38"/>
    <w:rsid w:val="00612D8F"/>
    <w:rsid w:val="00612E8F"/>
    <w:rsid w:val="006131B7"/>
    <w:rsid w:val="006131D8"/>
    <w:rsid w:val="0061360E"/>
    <w:rsid w:val="00613C4D"/>
    <w:rsid w:val="00613E75"/>
    <w:rsid w:val="006143BB"/>
    <w:rsid w:val="00614BC4"/>
    <w:rsid w:val="006151CF"/>
    <w:rsid w:val="00615487"/>
    <w:rsid w:val="006159C0"/>
    <w:rsid w:val="00617AEA"/>
    <w:rsid w:val="00617C61"/>
    <w:rsid w:val="00617FC2"/>
    <w:rsid w:val="00620006"/>
    <w:rsid w:val="00620577"/>
    <w:rsid w:val="00620722"/>
    <w:rsid w:val="00620902"/>
    <w:rsid w:val="00620A51"/>
    <w:rsid w:val="00621304"/>
    <w:rsid w:val="006218F5"/>
    <w:rsid w:val="00621C2E"/>
    <w:rsid w:val="0062414B"/>
    <w:rsid w:val="00624856"/>
    <w:rsid w:val="00624B3C"/>
    <w:rsid w:val="00624F2C"/>
    <w:rsid w:val="00625155"/>
    <w:rsid w:val="006251F3"/>
    <w:rsid w:val="00625226"/>
    <w:rsid w:val="00625341"/>
    <w:rsid w:val="006253C3"/>
    <w:rsid w:val="0062548C"/>
    <w:rsid w:val="0062564A"/>
    <w:rsid w:val="00625AEC"/>
    <w:rsid w:val="00625D4C"/>
    <w:rsid w:val="00625DD3"/>
    <w:rsid w:val="0062645A"/>
    <w:rsid w:val="00626B8E"/>
    <w:rsid w:val="00626F4B"/>
    <w:rsid w:val="0062711F"/>
    <w:rsid w:val="0062766C"/>
    <w:rsid w:val="00627D8C"/>
    <w:rsid w:val="00630001"/>
    <w:rsid w:val="00630023"/>
    <w:rsid w:val="006306C0"/>
    <w:rsid w:val="00630976"/>
    <w:rsid w:val="0063168A"/>
    <w:rsid w:val="00631788"/>
    <w:rsid w:val="0063189D"/>
    <w:rsid w:val="00631C37"/>
    <w:rsid w:val="00631DD6"/>
    <w:rsid w:val="00631F3C"/>
    <w:rsid w:val="0063224C"/>
    <w:rsid w:val="0063227C"/>
    <w:rsid w:val="006322F3"/>
    <w:rsid w:val="00632543"/>
    <w:rsid w:val="00632D4D"/>
    <w:rsid w:val="00633421"/>
    <w:rsid w:val="00633A47"/>
    <w:rsid w:val="0063556C"/>
    <w:rsid w:val="006356FA"/>
    <w:rsid w:val="00635B65"/>
    <w:rsid w:val="0063662B"/>
    <w:rsid w:val="0063694F"/>
    <w:rsid w:val="00636961"/>
    <w:rsid w:val="00636C7F"/>
    <w:rsid w:val="00636DC0"/>
    <w:rsid w:val="0063746E"/>
    <w:rsid w:val="00637561"/>
    <w:rsid w:val="00637CE7"/>
    <w:rsid w:val="00640000"/>
    <w:rsid w:val="006401A9"/>
    <w:rsid w:val="006404D6"/>
    <w:rsid w:val="00640BE9"/>
    <w:rsid w:val="00641697"/>
    <w:rsid w:val="00641F1E"/>
    <w:rsid w:val="00642BB5"/>
    <w:rsid w:val="00642F64"/>
    <w:rsid w:val="0064302D"/>
    <w:rsid w:val="006433A6"/>
    <w:rsid w:val="006434D8"/>
    <w:rsid w:val="006443DC"/>
    <w:rsid w:val="00644DD7"/>
    <w:rsid w:val="00645C63"/>
    <w:rsid w:val="00646484"/>
    <w:rsid w:val="00647456"/>
    <w:rsid w:val="00647A91"/>
    <w:rsid w:val="00650D27"/>
    <w:rsid w:val="00650D30"/>
    <w:rsid w:val="00650F0B"/>
    <w:rsid w:val="00651D56"/>
    <w:rsid w:val="0065208D"/>
    <w:rsid w:val="006531B1"/>
    <w:rsid w:val="00653374"/>
    <w:rsid w:val="00653838"/>
    <w:rsid w:val="00653ACB"/>
    <w:rsid w:val="00653B18"/>
    <w:rsid w:val="00653CD2"/>
    <w:rsid w:val="0065571D"/>
    <w:rsid w:val="0065580E"/>
    <w:rsid w:val="0065590A"/>
    <w:rsid w:val="00656386"/>
    <w:rsid w:val="00656B4F"/>
    <w:rsid w:val="00657250"/>
    <w:rsid w:val="006576E2"/>
    <w:rsid w:val="00657A71"/>
    <w:rsid w:val="00657D57"/>
    <w:rsid w:val="006602A0"/>
    <w:rsid w:val="006603F4"/>
    <w:rsid w:val="00660499"/>
    <w:rsid w:val="00660705"/>
    <w:rsid w:val="00661396"/>
    <w:rsid w:val="00661562"/>
    <w:rsid w:val="006615C3"/>
    <w:rsid w:val="00661AB3"/>
    <w:rsid w:val="00661BFB"/>
    <w:rsid w:val="006620CE"/>
    <w:rsid w:val="00662402"/>
    <w:rsid w:val="006628CA"/>
    <w:rsid w:val="00662C2F"/>
    <w:rsid w:val="0066347D"/>
    <w:rsid w:val="0066384F"/>
    <w:rsid w:val="00663A65"/>
    <w:rsid w:val="00664284"/>
    <w:rsid w:val="00665B02"/>
    <w:rsid w:val="00666167"/>
    <w:rsid w:val="00666BB8"/>
    <w:rsid w:val="00666BF9"/>
    <w:rsid w:val="006670AD"/>
    <w:rsid w:val="006674CD"/>
    <w:rsid w:val="006677F3"/>
    <w:rsid w:val="00670130"/>
    <w:rsid w:val="00671271"/>
    <w:rsid w:val="00671D50"/>
    <w:rsid w:val="0067209F"/>
    <w:rsid w:val="00673A61"/>
    <w:rsid w:val="0067441D"/>
    <w:rsid w:val="0067473F"/>
    <w:rsid w:val="00674D60"/>
    <w:rsid w:val="006755DB"/>
    <w:rsid w:val="00676453"/>
    <w:rsid w:val="006764D7"/>
    <w:rsid w:val="00676C9B"/>
    <w:rsid w:val="006770FF"/>
    <w:rsid w:val="006772FD"/>
    <w:rsid w:val="00677615"/>
    <w:rsid w:val="00677861"/>
    <w:rsid w:val="00677F6C"/>
    <w:rsid w:val="006801E0"/>
    <w:rsid w:val="006803DD"/>
    <w:rsid w:val="00680410"/>
    <w:rsid w:val="0068119B"/>
    <w:rsid w:val="006812D4"/>
    <w:rsid w:val="00681CAE"/>
    <w:rsid w:val="00681D37"/>
    <w:rsid w:val="0068208C"/>
    <w:rsid w:val="006820EA"/>
    <w:rsid w:val="006823A4"/>
    <w:rsid w:val="0068288E"/>
    <w:rsid w:val="00683C32"/>
    <w:rsid w:val="0068444D"/>
    <w:rsid w:val="0068468E"/>
    <w:rsid w:val="006849BE"/>
    <w:rsid w:val="00686261"/>
    <w:rsid w:val="006867A3"/>
    <w:rsid w:val="006876C3"/>
    <w:rsid w:val="0068792A"/>
    <w:rsid w:val="00687BF9"/>
    <w:rsid w:val="00687EDC"/>
    <w:rsid w:val="0069048B"/>
    <w:rsid w:val="00690855"/>
    <w:rsid w:val="006912A6"/>
    <w:rsid w:val="00691718"/>
    <w:rsid w:val="0069197D"/>
    <w:rsid w:val="00692244"/>
    <w:rsid w:val="00692F42"/>
    <w:rsid w:val="00693DB0"/>
    <w:rsid w:val="0069469E"/>
    <w:rsid w:val="006946C4"/>
    <w:rsid w:val="006949A0"/>
    <w:rsid w:val="006949B1"/>
    <w:rsid w:val="00695119"/>
    <w:rsid w:val="006955A3"/>
    <w:rsid w:val="0069561E"/>
    <w:rsid w:val="00695C4F"/>
    <w:rsid w:val="00696308"/>
    <w:rsid w:val="006968EE"/>
    <w:rsid w:val="0069727A"/>
    <w:rsid w:val="00697925"/>
    <w:rsid w:val="006A0020"/>
    <w:rsid w:val="006A048F"/>
    <w:rsid w:val="006A0733"/>
    <w:rsid w:val="006A07CF"/>
    <w:rsid w:val="006A0ACE"/>
    <w:rsid w:val="006A13AC"/>
    <w:rsid w:val="006A15E1"/>
    <w:rsid w:val="006A1A89"/>
    <w:rsid w:val="006A219E"/>
    <w:rsid w:val="006A25D0"/>
    <w:rsid w:val="006A27E2"/>
    <w:rsid w:val="006A2E82"/>
    <w:rsid w:val="006A337D"/>
    <w:rsid w:val="006A4716"/>
    <w:rsid w:val="006A5625"/>
    <w:rsid w:val="006A618E"/>
    <w:rsid w:val="006A6240"/>
    <w:rsid w:val="006A655B"/>
    <w:rsid w:val="006A68C7"/>
    <w:rsid w:val="006A6D8E"/>
    <w:rsid w:val="006A7033"/>
    <w:rsid w:val="006A7B33"/>
    <w:rsid w:val="006A7B97"/>
    <w:rsid w:val="006A7ED6"/>
    <w:rsid w:val="006B0356"/>
    <w:rsid w:val="006B0B29"/>
    <w:rsid w:val="006B15A3"/>
    <w:rsid w:val="006B2210"/>
    <w:rsid w:val="006B2FA4"/>
    <w:rsid w:val="006B359C"/>
    <w:rsid w:val="006B3C8B"/>
    <w:rsid w:val="006B3E22"/>
    <w:rsid w:val="006B4B7D"/>
    <w:rsid w:val="006B51DE"/>
    <w:rsid w:val="006B55CD"/>
    <w:rsid w:val="006B5D44"/>
    <w:rsid w:val="006B6D8A"/>
    <w:rsid w:val="006B714A"/>
    <w:rsid w:val="006B7419"/>
    <w:rsid w:val="006C0925"/>
    <w:rsid w:val="006C0A33"/>
    <w:rsid w:val="006C10BB"/>
    <w:rsid w:val="006C116A"/>
    <w:rsid w:val="006C132D"/>
    <w:rsid w:val="006C19C5"/>
    <w:rsid w:val="006C1BC3"/>
    <w:rsid w:val="006C1C80"/>
    <w:rsid w:val="006C2D19"/>
    <w:rsid w:val="006C2ED2"/>
    <w:rsid w:val="006C38E5"/>
    <w:rsid w:val="006C3A7A"/>
    <w:rsid w:val="006C4196"/>
    <w:rsid w:val="006C4C2B"/>
    <w:rsid w:val="006C4DAE"/>
    <w:rsid w:val="006C517E"/>
    <w:rsid w:val="006C5E70"/>
    <w:rsid w:val="006C5F16"/>
    <w:rsid w:val="006C6E71"/>
    <w:rsid w:val="006C7601"/>
    <w:rsid w:val="006C78EB"/>
    <w:rsid w:val="006D00AD"/>
    <w:rsid w:val="006D0274"/>
    <w:rsid w:val="006D037D"/>
    <w:rsid w:val="006D14C6"/>
    <w:rsid w:val="006D1547"/>
    <w:rsid w:val="006D15CB"/>
    <w:rsid w:val="006D19AE"/>
    <w:rsid w:val="006D1B90"/>
    <w:rsid w:val="006D2642"/>
    <w:rsid w:val="006D27A1"/>
    <w:rsid w:val="006D2860"/>
    <w:rsid w:val="006D2E4D"/>
    <w:rsid w:val="006D2EAA"/>
    <w:rsid w:val="006D33BD"/>
    <w:rsid w:val="006D3B25"/>
    <w:rsid w:val="006D3B3F"/>
    <w:rsid w:val="006D405B"/>
    <w:rsid w:val="006D407F"/>
    <w:rsid w:val="006D40CC"/>
    <w:rsid w:val="006D45D9"/>
    <w:rsid w:val="006D46C7"/>
    <w:rsid w:val="006D545E"/>
    <w:rsid w:val="006D62AF"/>
    <w:rsid w:val="006D7366"/>
    <w:rsid w:val="006D77D6"/>
    <w:rsid w:val="006D7D71"/>
    <w:rsid w:val="006E0959"/>
    <w:rsid w:val="006E1B85"/>
    <w:rsid w:val="006E1EB8"/>
    <w:rsid w:val="006E2CA6"/>
    <w:rsid w:val="006E2CF9"/>
    <w:rsid w:val="006E3BF1"/>
    <w:rsid w:val="006E3CE9"/>
    <w:rsid w:val="006E4099"/>
    <w:rsid w:val="006E475B"/>
    <w:rsid w:val="006E49C8"/>
    <w:rsid w:val="006E4F3C"/>
    <w:rsid w:val="006E5C2A"/>
    <w:rsid w:val="006E6265"/>
    <w:rsid w:val="006E62F4"/>
    <w:rsid w:val="006E703D"/>
    <w:rsid w:val="006E717C"/>
    <w:rsid w:val="006E7E13"/>
    <w:rsid w:val="006F069D"/>
    <w:rsid w:val="006F197A"/>
    <w:rsid w:val="006F1A79"/>
    <w:rsid w:val="006F1ECF"/>
    <w:rsid w:val="006F22BF"/>
    <w:rsid w:val="006F2C45"/>
    <w:rsid w:val="006F3122"/>
    <w:rsid w:val="006F404F"/>
    <w:rsid w:val="006F406D"/>
    <w:rsid w:val="006F478C"/>
    <w:rsid w:val="006F48C7"/>
    <w:rsid w:val="006F49DA"/>
    <w:rsid w:val="006F4A94"/>
    <w:rsid w:val="006F4B6F"/>
    <w:rsid w:val="006F5145"/>
    <w:rsid w:val="006F54B3"/>
    <w:rsid w:val="006F5525"/>
    <w:rsid w:val="006F5B4C"/>
    <w:rsid w:val="006F5B92"/>
    <w:rsid w:val="006F6A70"/>
    <w:rsid w:val="006F6EF3"/>
    <w:rsid w:val="006F714D"/>
    <w:rsid w:val="006F7689"/>
    <w:rsid w:val="006F7F98"/>
    <w:rsid w:val="007001E5"/>
    <w:rsid w:val="00700727"/>
    <w:rsid w:val="007011C4"/>
    <w:rsid w:val="00702169"/>
    <w:rsid w:val="0070225E"/>
    <w:rsid w:val="00702940"/>
    <w:rsid w:val="00703020"/>
    <w:rsid w:val="0070332C"/>
    <w:rsid w:val="007042D0"/>
    <w:rsid w:val="00704314"/>
    <w:rsid w:val="0070581E"/>
    <w:rsid w:val="00705CE8"/>
    <w:rsid w:val="00705E5C"/>
    <w:rsid w:val="007060B7"/>
    <w:rsid w:val="00706C56"/>
    <w:rsid w:val="0070781D"/>
    <w:rsid w:val="00707964"/>
    <w:rsid w:val="00707AFB"/>
    <w:rsid w:val="00707ED9"/>
    <w:rsid w:val="007102AD"/>
    <w:rsid w:val="007103EC"/>
    <w:rsid w:val="0071040D"/>
    <w:rsid w:val="00710F7B"/>
    <w:rsid w:val="0071209F"/>
    <w:rsid w:val="007123FC"/>
    <w:rsid w:val="00712A75"/>
    <w:rsid w:val="00712D8D"/>
    <w:rsid w:val="00712ED4"/>
    <w:rsid w:val="00713009"/>
    <w:rsid w:val="0071367F"/>
    <w:rsid w:val="007139C2"/>
    <w:rsid w:val="007147C0"/>
    <w:rsid w:val="00715D43"/>
    <w:rsid w:val="00715F2F"/>
    <w:rsid w:val="0071671E"/>
    <w:rsid w:val="0071678C"/>
    <w:rsid w:val="00716BA1"/>
    <w:rsid w:val="0071767C"/>
    <w:rsid w:val="007176AC"/>
    <w:rsid w:val="00720847"/>
    <w:rsid w:val="007212BF"/>
    <w:rsid w:val="00721453"/>
    <w:rsid w:val="00721661"/>
    <w:rsid w:val="00721757"/>
    <w:rsid w:val="00721C56"/>
    <w:rsid w:val="00721FCE"/>
    <w:rsid w:val="0072257B"/>
    <w:rsid w:val="007229C1"/>
    <w:rsid w:val="00722F67"/>
    <w:rsid w:val="00723221"/>
    <w:rsid w:val="00724D66"/>
    <w:rsid w:val="00725111"/>
    <w:rsid w:val="007251CB"/>
    <w:rsid w:val="007252F5"/>
    <w:rsid w:val="00725C8C"/>
    <w:rsid w:val="0072626B"/>
    <w:rsid w:val="00726836"/>
    <w:rsid w:val="0072709E"/>
    <w:rsid w:val="0072726A"/>
    <w:rsid w:val="00727553"/>
    <w:rsid w:val="007277C8"/>
    <w:rsid w:val="00727B7E"/>
    <w:rsid w:val="007337D6"/>
    <w:rsid w:val="00733A4A"/>
    <w:rsid w:val="0073409A"/>
    <w:rsid w:val="0073452A"/>
    <w:rsid w:val="0073469F"/>
    <w:rsid w:val="00735607"/>
    <w:rsid w:val="00735C19"/>
    <w:rsid w:val="00736898"/>
    <w:rsid w:val="007368B6"/>
    <w:rsid w:val="00736A00"/>
    <w:rsid w:val="0073743E"/>
    <w:rsid w:val="00737759"/>
    <w:rsid w:val="00737BAA"/>
    <w:rsid w:val="0074021C"/>
    <w:rsid w:val="007406BD"/>
    <w:rsid w:val="007408DE"/>
    <w:rsid w:val="00740976"/>
    <w:rsid w:val="007413C9"/>
    <w:rsid w:val="007414B6"/>
    <w:rsid w:val="007414B9"/>
    <w:rsid w:val="00741EE7"/>
    <w:rsid w:val="0074217E"/>
    <w:rsid w:val="007422FE"/>
    <w:rsid w:val="00743752"/>
    <w:rsid w:val="00743B13"/>
    <w:rsid w:val="0074438E"/>
    <w:rsid w:val="00744897"/>
    <w:rsid w:val="00744D53"/>
    <w:rsid w:val="0074541F"/>
    <w:rsid w:val="00745B6C"/>
    <w:rsid w:val="00745E23"/>
    <w:rsid w:val="00746074"/>
    <w:rsid w:val="00746291"/>
    <w:rsid w:val="007465C2"/>
    <w:rsid w:val="007467C2"/>
    <w:rsid w:val="00746F16"/>
    <w:rsid w:val="00747204"/>
    <w:rsid w:val="00747EA6"/>
    <w:rsid w:val="00750132"/>
    <w:rsid w:val="007505D3"/>
    <w:rsid w:val="007508A4"/>
    <w:rsid w:val="007509D7"/>
    <w:rsid w:val="00750F1F"/>
    <w:rsid w:val="007513D6"/>
    <w:rsid w:val="00752150"/>
    <w:rsid w:val="0075245E"/>
    <w:rsid w:val="0075385B"/>
    <w:rsid w:val="00753A31"/>
    <w:rsid w:val="00753C09"/>
    <w:rsid w:val="00753E1E"/>
    <w:rsid w:val="00754E90"/>
    <w:rsid w:val="00756B61"/>
    <w:rsid w:val="00756C81"/>
    <w:rsid w:val="00756F3E"/>
    <w:rsid w:val="007570C1"/>
    <w:rsid w:val="00761E19"/>
    <w:rsid w:val="00761ED1"/>
    <w:rsid w:val="00762882"/>
    <w:rsid w:val="007638F3"/>
    <w:rsid w:val="00763AAB"/>
    <w:rsid w:val="00763EFF"/>
    <w:rsid w:val="00764D7F"/>
    <w:rsid w:val="00764E1A"/>
    <w:rsid w:val="0076513A"/>
    <w:rsid w:val="007652BD"/>
    <w:rsid w:val="00765EED"/>
    <w:rsid w:val="00766B48"/>
    <w:rsid w:val="00766C50"/>
    <w:rsid w:val="00766CBA"/>
    <w:rsid w:val="007671F8"/>
    <w:rsid w:val="00767859"/>
    <w:rsid w:val="00767B3A"/>
    <w:rsid w:val="00767C5C"/>
    <w:rsid w:val="00770AA1"/>
    <w:rsid w:val="00771C6B"/>
    <w:rsid w:val="00771EB4"/>
    <w:rsid w:val="00772853"/>
    <w:rsid w:val="00772915"/>
    <w:rsid w:val="00773444"/>
    <w:rsid w:val="007735BC"/>
    <w:rsid w:val="0077373D"/>
    <w:rsid w:val="00773DA1"/>
    <w:rsid w:val="0077450B"/>
    <w:rsid w:val="00774C7C"/>
    <w:rsid w:val="00774D61"/>
    <w:rsid w:val="00774F76"/>
    <w:rsid w:val="00775ACD"/>
    <w:rsid w:val="007760A6"/>
    <w:rsid w:val="0077631F"/>
    <w:rsid w:val="00776556"/>
    <w:rsid w:val="007766C2"/>
    <w:rsid w:val="007801EB"/>
    <w:rsid w:val="00781143"/>
    <w:rsid w:val="007814C6"/>
    <w:rsid w:val="00781DBD"/>
    <w:rsid w:val="007829A5"/>
    <w:rsid w:val="00782D15"/>
    <w:rsid w:val="007831E5"/>
    <w:rsid w:val="00783343"/>
    <w:rsid w:val="00784665"/>
    <w:rsid w:val="00785777"/>
    <w:rsid w:val="00785A1A"/>
    <w:rsid w:val="00785F76"/>
    <w:rsid w:val="0078685F"/>
    <w:rsid w:val="00787A0F"/>
    <w:rsid w:val="00787D41"/>
    <w:rsid w:val="00790072"/>
    <w:rsid w:val="007904FA"/>
    <w:rsid w:val="0079096A"/>
    <w:rsid w:val="00791248"/>
    <w:rsid w:val="0079166B"/>
    <w:rsid w:val="00792A8A"/>
    <w:rsid w:val="00792D4E"/>
    <w:rsid w:val="00792ED7"/>
    <w:rsid w:val="007931F0"/>
    <w:rsid w:val="007941A1"/>
    <w:rsid w:val="00794287"/>
    <w:rsid w:val="00794AE9"/>
    <w:rsid w:val="00795999"/>
    <w:rsid w:val="007A132D"/>
    <w:rsid w:val="007A1366"/>
    <w:rsid w:val="007A16D4"/>
    <w:rsid w:val="007A1925"/>
    <w:rsid w:val="007A1B1C"/>
    <w:rsid w:val="007A1F4B"/>
    <w:rsid w:val="007A21FB"/>
    <w:rsid w:val="007A2398"/>
    <w:rsid w:val="007A24D0"/>
    <w:rsid w:val="007A31FD"/>
    <w:rsid w:val="007A3374"/>
    <w:rsid w:val="007A3B54"/>
    <w:rsid w:val="007A3D24"/>
    <w:rsid w:val="007A4467"/>
    <w:rsid w:val="007A4B96"/>
    <w:rsid w:val="007A5087"/>
    <w:rsid w:val="007A50F4"/>
    <w:rsid w:val="007A637D"/>
    <w:rsid w:val="007A654C"/>
    <w:rsid w:val="007A6F8A"/>
    <w:rsid w:val="007A721C"/>
    <w:rsid w:val="007A793B"/>
    <w:rsid w:val="007A7D1F"/>
    <w:rsid w:val="007A7EC3"/>
    <w:rsid w:val="007B027A"/>
    <w:rsid w:val="007B02B8"/>
    <w:rsid w:val="007B034A"/>
    <w:rsid w:val="007B0944"/>
    <w:rsid w:val="007B1504"/>
    <w:rsid w:val="007B166E"/>
    <w:rsid w:val="007B2463"/>
    <w:rsid w:val="007B25D0"/>
    <w:rsid w:val="007B2AD6"/>
    <w:rsid w:val="007B42EF"/>
    <w:rsid w:val="007B515E"/>
    <w:rsid w:val="007B5278"/>
    <w:rsid w:val="007B5805"/>
    <w:rsid w:val="007B5C28"/>
    <w:rsid w:val="007B61AC"/>
    <w:rsid w:val="007B65A8"/>
    <w:rsid w:val="007B6CA6"/>
    <w:rsid w:val="007B7D8A"/>
    <w:rsid w:val="007C0131"/>
    <w:rsid w:val="007C04F3"/>
    <w:rsid w:val="007C06A6"/>
    <w:rsid w:val="007C0953"/>
    <w:rsid w:val="007C0CAC"/>
    <w:rsid w:val="007C13D6"/>
    <w:rsid w:val="007C1F7A"/>
    <w:rsid w:val="007C22F4"/>
    <w:rsid w:val="007C2CA4"/>
    <w:rsid w:val="007C2EDB"/>
    <w:rsid w:val="007C30B2"/>
    <w:rsid w:val="007C34C8"/>
    <w:rsid w:val="007C35A3"/>
    <w:rsid w:val="007C389A"/>
    <w:rsid w:val="007C4DDD"/>
    <w:rsid w:val="007C4E7E"/>
    <w:rsid w:val="007C50A4"/>
    <w:rsid w:val="007C51B8"/>
    <w:rsid w:val="007C548E"/>
    <w:rsid w:val="007C5FF1"/>
    <w:rsid w:val="007C6150"/>
    <w:rsid w:val="007C62BB"/>
    <w:rsid w:val="007C631A"/>
    <w:rsid w:val="007C6538"/>
    <w:rsid w:val="007C6F8D"/>
    <w:rsid w:val="007C7AA5"/>
    <w:rsid w:val="007C7B1C"/>
    <w:rsid w:val="007D00BA"/>
    <w:rsid w:val="007D07DD"/>
    <w:rsid w:val="007D0900"/>
    <w:rsid w:val="007D091F"/>
    <w:rsid w:val="007D0C20"/>
    <w:rsid w:val="007D1CBB"/>
    <w:rsid w:val="007D1F4E"/>
    <w:rsid w:val="007D253E"/>
    <w:rsid w:val="007D2653"/>
    <w:rsid w:val="007D2656"/>
    <w:rsid w:val="007D28D8"/>
    <w:rsid w:val="007D34B9"/>
    <w:rsid w:val="007D36EE"/>
    <w:rsid w:val="007D3C92"/>
    <w:rsid w:val="007D4051"/>
    <w:rsid w:val="007D40AA"/>
    <w:rsid w:val="007D4262"/>
    <w:rsid w:val="007D52AB"/>
    <w:rsid w:val="007D5448"/>
    <w:rsid w:val="007D599A"/>
    <w:rsid w:val="007D5DEA"/>
    <w:rsid w:val="007D72DD"/>
    <w:rsid w:val="007D7653"/>
    <w:rsid w:val="007D7BA1"/>
    <w:rsid w:val="007D7BAB"/>
    <w:rsid w:val="007D7D52"/>
    <w:rsid w:val="007E06E1"/>
    <w:rsid w:val="007E0B64"/>
    <w:rsid w:val="007E0CCF"/>
    <w:rsid w:val="007E109C"/>
    <w:rsid w:val="007E1511"/>
    <w:rsid w:val="007E17DB"/>
    <w:rsid w:val="007E1D73"/>
    <w:rsid w:val="007E223C"/>
    <w:rsid w:val="007E33F3"/>
    <w:rsid w:val="007E38DE"/>
    <w:rsid w:val="007E4022"/>
    <w:rsid w:val="007E4419"/>
    <w:rsid w:val="007E4928"/>
    <w:rsid w:val="007E5006"/>
    <w:rsid w:val="007E5555"/>
    <w:rsid w:val="007E56FE"/>
    <w:rsid w:val="007E5EFE"/>
    <w:rsid w:val="007E6050"/>
    <w:rsid w:val="007E63F9"/>
    <w:rsid w:val="007E68B3"/>
    <w:rsid w:val="007E6E85"/>
    <w:rsid w:val="007E72D2"/>
    <w:rsid w:val="007E749B"/>
    <w:rsid w:val="007F045F"/>
    <w:rsid w:val="007F0BB9"/>
    <w:rsid w:val="007F0E38"/>
    <w:rsid w:val="007F11EC"/>
    <w:rsid w:val="007F2B48"/>
    <w:rsid w:val="007F2BBE"/>
    <w:rsid w:val="007F2CBD"/>
    <w:rsid w:val="007F2FF2"/>
    <w:rsid w:val="007F3691"/>
    <w:rsid w:val="007F3899"/>
    <w:rsid w:val="007F44D8"/>
    <w:rsid w:val="007F4682"/>
    <w:rsid w:val="007F4C4A"/>
    <w:rsid w:val="007F4DB2"/>
    <w:rsid w:val="007F52A8"/>
    <w:rsid w:val="007F5700"/>
    <w:rsid w:val="007F58E4"/>
    <w:rsid w:val="007F5911"/>
    <w:rsid w:val="007F67AF"/>
    <w:rsid w:val="007F6844"/>
    <w:rsid w:val="007F7758"/>
    <w:rsid w:val="007F7B8D"/>
    <w:rsid w:val="007F7C80"/>
    <w:rsid w:val="007F7E4C"/>
    <w:rsid w:val="00801AB9"/>
    <w:rsid w:val="00802307"/>
    <w:rsid w:val="00802408"/>
    <w:rsid w:val="00802D7D"/>
    <w:rsid w:val="00802F94"/>
    <w:rsid w:val="00803133"/>
    <w:rsid w:val="00803603"/>
    <w:rsid w:val="0080468A"/>
    <w:rsid w:val="008046E2"/>
    <w:rsid w:val="00805490"/>
    <w:rsid w:val="00805EE3"/>
    <w:rsid w:val="008064BA"/>
    <w:rsid w:val="008065BE"/>
    <w:rsid w:val="00806C47"/>
    <w:rsid w:val="00807B6E"/>
    <w:rsid w:val="00810756"/>
    <w:rsid w:val="00810AB3"/>
    <w:rsid w:val="00810CAC"/>
    <w:rsid w:val="00810D71"/>
    <w:rsid w:val="00811288"/>
    <w:rsid w:val="008115A7"/>
    <w:rsid w:val="0081192A"/>
    <w:rsid w:val="00811CE4"/>
    <w:rsid w:val="008128E9"/>
    <w:rsid w:val="00812A4F"/>
    <w:rsid w:val="00812CE2"/>
    <w:rsid w:val="00812E50"/>
    <w:rsid w:val="00812F6A"/>
    <w:rsid w:val="008136C5"/>
    <w:rsid w:val="00813E97"/>
    <w:rsid w:val="008140A1"/>
    <w:rsid w:val="008142DE"/>
    <w:rsid w:val="00814A8E"/>
    <w:rsid w:val="00814FC9"/>
    <w:rsid w:val="008150AC"/>
    <w:rsid w:val="00815A6E"/>
    <w:rsid w:val="008161CA"/>
    <w:rsid w:val="00816466"/>
    <w:rsid w:val="00817391"/>
    <w:rsid w:val="00817C73"/>
    <w:rsid w:val="00817ED3"/>
    <w:rsid w:val="00821E84"/>
    <w:rsid w:val="00822572"/>
    <w:rsid w:val="00822C43"/>
    <w:rsid w:val="0082320F"/>
    <w:rsid w:val="008238C1"/>
    <w:rsid w:val="00824D58"/>
    <w:rsid w:val="0082500F"/>
    <w:rsid w:val="00825684"/>
    <w:rsid w:val="00825748"/>
    <w:rsid w:val="008257F3"/>
    <w:rsid w:val="00826025"/>
    <w:rsid w:val="008263AC"/>
    <w:rsid w:val="008264CA"/>
    <w:rsid w:val="00826E33"/>
    <w:rsid w:val="0083004F"/>
    <w:rsid w:val="00830140"/>
    <w:rsid w:val="00830492"/>
    <w:rsid w:val="00830A26"/>
    <w:rsid w:val="008318BC"/>
    <w:rsid w:val="0083193C"/>
    <w:rsid w:val="00831A7F"/>
    <w:rsid w:val="00831FB7"/>
    <w:rsid w:val="00833510"/>
    <w:rsid w:val="00833939"/>
    <w:rsid w:val="00833D91"/>
    <w:rsid w:val="00833F27"/>
    <w:rsid w:val="008342DC"/>
    <w:rsid w:val="0083461F"/>
    <w:rsid w:val="00834631"/>
    <w:rsid w:val="008348C5"/>
    <w:rsid w:val="00834955"/>
    <w:rsid w:val="00835319"/>
    <w:rsid w:val="00835DCF"/>
    <w:rsid w:val="0083616B"/>
    <w:rsid w:val="00836616"/>
    <w:rsid w:val="00836D24"/>
    <w:rsid w:val="0083731F"/>
    <w:rsid w:val="0083793A"/>
    <w:rsid w:val="00837CE5"/>
    <w:rsid w:val="00837D0C"/>
    <w:rsid w:val="008401F9"/>
    <w:rsid w:val="0084059D"/>
    <w:rsid w:val="00840A0E"/>
    <w:rsid w:val="00840A74"/>
    <w:rsid w:val="00840AB3"/>
    <w:rsid w:val="00840FF3"/>
    <w:rsid w:val="00841148"/>
    <w:rsid w:val="00841150"/>
    <w:rsid w:val="0084121D"/>
    <w:rsid w:val="0084145B"/>
    <w:rsid w:val="008416F0"/>
    <w:rsid w:val="00841940"/>
    <w:rsid w:val="00841D6E"/>
    <w:rsid w:val="00841F37"/>
    <w:rsid w:val="008424D5"/>
    <w:rsid w:val="00842722"/>
    <w:rsid w:val="008428F7"/>
    <w:rsid w:val="00843177"/>
    <w:rsid w:val="00843827"/>
    <w:rsid w:val="00843909"/>
    <w:rsid w:val="00843AEE"/>
    <w:rsid w:val="00843DFB"/>
    <w:rsid w:val="00844B40"/>
    <w:rsid w:val="00844F07"/>
    <w:rsid w:val="00844F59"/>
    <w:rsid w:val="0084552E"/>
    <w:rsid w:val="00845547"/>
    <w:rsid w:val="00845834"/>
    <w:rsid w:val="00846188"/>
    <w:rsid w:val="00846547"/>
    <w:rsid w:val="00847087"/>
    <w:rsid w:val="00847C34"/>
    <w:rsid w:val="00847CE0"/>
    <w:rsid w:val="00847D75"/>
    <w:rsid w:val="00847F16"/>
    <w:rsid w:val="0085045F"/>
    <w:rsid w:val="008508C2"/>
    <w:rsid w:val="00850BC8"/>
    <w:rsid w:val="00850CD4"/>
    <w:rsid w:val="00850F59"/>
    <w:rsid w:val="008515F8"/>
    <w:rsid w:val="00851F1F"/>
    <w:rsid w:val="00854097"/>
    <w:rsid w:val="00854181"/>
    <w:rsid w:val="00855E21"/>
    <w:rsid w:val="00856494"/>
    <w:rsid w:val="0085663D"/>
    <w:rsid w:val="008577D3"/>
    <w:rsid w:val="00857817"/>
    <w:rsid w:val="00857912"/>
    <w:rsid w:val="0085796F"/>
    <w:rsid w:val="00857C3D"/>
    <w:rsid w:val="00860557"/>
    <w:rsid w:val="00860DAB"/>
    <w:rsid w:val="00860F30"/>
    <w:rsid w:val="00861501"/>
    <w:rsid w:val="0086181A"/>
    <w:rsid w:val="00862018"/>
    <w:rsid w:val="00862023"/>
    <w:rsid w:val="00862170"/>
    <w:rsid w:val="00862942"/>
    <w:rsid w:val="00862B0E"/>
    <w:rsid w:val="00862B6B"/>
    <w:rsid w:val="00862FDB"/>
    <w:rsid w:val="00864534"/>
    <w:rsid w:val="00864811"/>
    <w:rsid w:val="00864AA7"/>
    <w:rsid w:val="00865A55"/>
    <w:rsid w:val="00865B6C"/>
    <w:rsid w:val="00865BC9"/>
    <w:rsid w:val="008663CF"/>
    <w:rsid w:val="008666EE"/>
    <w:rsid w:val="0086769E"/>
    <w:rsid w:val="00867F80"/>
    <w:rsid w:val="00867FED"/>
    <w:rsid w:val="00870997"/>
    <w:rsid w:val="008711AA"/>
    <w:rsid w:val="00871304"/>
    <w:rsid w:val="008715A0"/>
    <w:rsid w:val="00872C50"/>
    <w:rsid w:val="00872CFB"/>
    <w:rsid w:val="00872ED1"/>
    <w:rsid w:val="0087304E"/>
    <w:rsid w:val="00873898"/>
    <w:rsid w:val="00873FA9"/>
    <w:rsid w:val="00875068"/>
    <w:rsid w:val="00875188"/>
    <w:rsid w:val="00875381"/>
    <w:rsid w:val="008754C9"/>
    <w:rsid w:val="00875680"/>
    <w:rsid w:val="00875C5F"/>
    <w:rsid w:val="00875FC5"/>
    <w:rsid w:val="00876043"/>
    <w:rsid w:val="00876CB4"/>
    <w:rsid w:val="00876D3A"/>
    <w:rsid w:val="008771CB"/>
    <w:rsid w:val="00877590"/>
    <w:rsid w:val="00877774"/>
    <w:rsid w:val="00877872"/>
    <w:rsid w:val="00877E65"/>
    <w:rsid w:val="00880166"/>
    <w:rsid w:val="00880371"/>
    <w:rsid w:val="00880A27"/>
    <w:rsid w:val="008810D5"/>
    <w:rsid w:val="008816AF"/>
    <w:rsid w:val="008819AC"/>
    <w:rsid w:val="00881D68"/>
    <w:rsid w:val="008828F5"/>
    <w:rsid w:val="0088328A"/>
    <w:rsid w:val="008836BA"/>
    <w:rsid w:val="00883EEE"/>
    <w:rsid w:val="008841F6"/>
    <w:rsid w:val="008844E5"/>
    <w:rsid w:val="00884E56"/>
    <w:rsid w:val="0088544F"/>
    <w:rsid w:val="0088549C"/>
    <w:rsid w:val="0088589B"/>
    <w:rsid w:val="008858DA"/>
    <w:rsid w:val="00885B5B"/>
    <w:rsid w:val="00886D74"/>
    <w:rsid w:val="00886F7A"/>
    <w:rsid w:val="00887030"/>
    <w:rsid w:val="0088727A"/>
    <w:rsid w:val="008877C5"/>
    <w:rsid w:val="0088799F"/>
    <w:rsid w:val="00887A58"/>
    <w:rsid w:val="008901C3"/>
    <w:rsid w:val="008907CB"/>
    <w:rsid w:val="00890B08"/>
    <w:rsid w:val="00890E82"/>
    <w:rsid w:val="008912B8"/>
    <w:rsid w:val="008917E0"/>
    <w:rsid w:val="0089182B"/>
    <w:rsid w:val="008919AF"/>
    <w:rsid w:val="00891F3B"/>
    <w:rsid w:val="008927BE"/>
    <w:rsid w:val="008928F8"/>
    <w:rsid w:val="00892CBD"/>
    <w:rsid w:val="0089338A"/>
    <w:rsid w:val="008935C1"/>
    <w:rsid w:val="00893DDD"/>
    <w:rsid w:val="008945A9"/>
    <w:rsid w:val="00894DD8"/>
    <w:rsid w:val="0089551A"/>
    <w:rsid w:val="008955BB"/>
    <w:rsid w:val="00895AD5"/>
    <w:rsid w:val="00896A3D"/>
    <w:rsid w:val="00896CB6"/>
    <w:rsid w:val="00897668"/>
    <w:rsid w:val="008A037E"/>
    <w:rsid w:val="008A122E"/>
    <w:rsid w:val="008A1557"/>
    <w:rsid w:val="008A1774"/>
    <w:rsid w:val="008A18F8"/>
    <w:rsid w:val="008A190A"/>
    <w:rsid w:val="008A19A1"/>
    <w:rsid w:val="008A1B3B"/>
    <w:rsid w:val="008A1E2F"/>
    <w:rsid w:val="008A3721"/>
    <w:rsid w:val="008A3D4B"/>
    <w:rsid w:val="008A4151"/>
    <w:rsid w:val="008A53CD"/>
    <w:rsid w:val="008A5418"/>
    <w:rsid w:val="008A5452"/>
    <w:rsid w:val="008A56AD"/>
    <w:rsid w:val="008A57A1"/>
    <w:rsid w:val="008A6058"/>
    <w:rsid w:val="008A6118"/>
    <w:rsid w:val="008A6AC3"/>
    <w:rsid w:val="008A70C5"/>
    <w:rsid w:val="008A7179"/>
    <w:rsid w:val="008B0196"/>
    <w:rsid w:val="008B01B0"/>
    <w:rsid w:val="008B0C31"/>
    <w:rsid w:val="008B0F94"/>
    <w:rsid w:val="008B12C6"/>
    <w:rsid w:val="008B17DA"/>
    <w:rsid w:val="008B1E75"/>
    <w:rsid w:val="008B275E"/>
    <w:rsid w:val="008B27F0"/>
    <w:rsid w:val="008B2FED"/>
    <w:rsid w:val="008B356A"/>
    <w:rsid w:val="008B44EC"/>
    <w:rsid w:val="008B4B70"/>
    <w:rsid w:val="008B4D23"/>
    <w:rsid w:val="008B6DEE"/>
    <w:rsid w:val="008B71C0"/>
    <w:rsid w:val="008C008C"/>
    <w:rsid w:val="008C02CA"/>
    <w:rsid w:val="008C0817"/>
    <w:rsid w:val="008C0B5C"/>
    <w:rsid w:val="008C125A"/>
    <w:rsid w:val="008C12C8"/>
    <w:rsid w:val="008C187C"/>
    <w:rsid w:val="008C1C3F"/>
    <w:rsid w:val="008C1EED"/>
    <w:rsid w:val="008C2C14"/>
    <w:rsid w:val="008C35CD"/>
    <w:rsid w:val="008C37F2"/>
    <w:rsid w:val="008C3BFC"/>
    <w:rsid w:val="008C3CC2"/>
    <w:rsid w:val="008C4DED"/>
    <w:rsid w:val="008C4EB9"/>
    <w:rsid w:val="008C5667"/>
    <w:rsid w:val="008C5D90"/>
    <w:rsid w:val="008C6A4B"/>
    <w:rsid w:val="008C6ADC"/>
    <w:rsid w:val="008C6B3D"/>
    <w:rsid w:val="008C7B47"/>
    <w:rsid w:val="008D042F"/>
    <w:rsid w:val="008D05D0"/>
    <w:rsid w:val="008D0733"/>
    <w:rsid w:val="008D097E"/>
    <w:rsid w:val="008D11A8"/>
    <w:rsid w:val="008D182F"/>
    <w:rsid w:val="008D1A21"/>
    <w:rsid w:val="008D1D3B"/>
    <w:rsid w:val="008D22DA"/>
    <w:rsid w:val="008D2325"/>
    <w:rsid w:val="008D2790"/>
    <w:rsid w:val="008D28F3"/>
    <w:rsid w:val="008D2A0E"/>
    <w:rsid w:val="008D2B15"/>
    <w:rsid w:val="008D2C32"/>
    <w:rsid w:val="008D2CA2"/>
    <w:rsid w:val="008D44C1"/>
    <w:rsid w:val="008D5E2D"/>
    <w:rsid w:val="008D660A"/>
    <w:rsid w:val="008D6B34"/>
    <w:rsid w:val="008D6E07"/>
    <w:rsid w:val="008D6EA5"/>
    <w:rsid w:val="008D71CC"/>
    <w:rsid w:val="008D7A0C"/>
    <w:rsid w:val="008D7ED5"/>
    <w:rsid w:val="008E03AB"/>
    <w:rsid w:val="008E0523"/>
    <w:rsid w:val="008E0BD5"/>
    <w:rsid w:val="008E117D"/>
    <w:rsid w:val="008E2217"/>
    <w:rsid w:val="008E297A"/>
    <w:rsid w:val="008E2BD5"/>
    <w:rsid w:val="008E319B"/>
    <w:rsid w:val="008E436A"/>
    <w:rsid w:val="008E4AB5"/>
    <w:rsid w:val="008E4E9E"/>
    <w:rsid w:val="008E54C9"/>
    <w:rsid w:val="008E5832"/>
    <w:rsid w:val="008E77AB"/>
    <w:rsid w:val="008E793E"/>
    <w:rsid w:val="008E7C1E"/>
    <w:rsid w:val="008E7CAB"/>
    <w:rsid w:val="008E7DFB"/>
    <w:rsid w:val="008F221C"/>
    <w:rsid w:val="008F28BE"/>
    <w:rsid w:val="008F29B1"/>
    <w:rsid w:val="008F2A45"/>
    <w:rsid w:val="008F2BF6"/>
    <w:rsid w:val="008F2F13"/>
    <w:rsid w:val="008F335A"/>
    <w:rsid w:val="008F3525"/>
    <w:rsid w:val="008F35BA"/>
    <w:rsid w:val="008F3EAF"/>
    <w:rsid w:val="008F47EF"/>
    <w:rsid w:val="008F48F6"/>
    <w:rsid w:val="008F4F53"/>
    <w:rsid w:val="008F4FB1"/>
    <w:rsid w:val="008F59FD"/>
    <w:rsid w:val="008F5CBB"/>
    <w:rsid w:val="008F63BE"/>
    <w:rsid w:val="008F6491"/>
    <w:rsid w:val="008F66EA"/>
    <w:rsid w:val="008F711F"/>
    <w:rsid w:val="008F72DC"/>
    <w:rsid w:val="008F76A8"/>
    <w:rsid w:val="008F76F2"/>
    <w:rsid w:val="008F76FB"/>
    <w:rsid w:val="008F7C51"/>
    <w:rsid w:val="008F7F78"/>
    <w:rsid w:val="0090040B"/>
    <w:rsid w:val="00900A39"/>
    <w:rsid w:val="00900FA3"/>
    <w:rsid w:val="009010F6"/>
    <w:rsid w:val="00901D5F"/>
    <w:rsid w:val="00902279"/>
    <w:rsid w:val="009022A0"/>
    <w:rsid w:val="009028A0"/>
    <w:rsid w:val="0090359C"/>
    <w:rsid w:val="009036A8"/>
    <w:rsid w:val="0090372B"/>
    <w:rsid w:val="00904A67"/>
    <w:rsid w:val="00904A6B"/>
    <w:rsid w:val="00904ADB"/>
    <w:rsid w:val="00904CBB"/>
    <w:rsid w:val="00904D69"/>
    <w:rsid w:val="009051FB"/>
    <w:rsid w:val="00905853"/>
    <w:rsid w:val="00905B0A"/>
    <w:rsid w:val="00905BE5"/>
    <w:rsid w:val="00905CCD"/>
    <w:rsid w:val="009061C0"/>
    <w:rsid w:val="00907870"/>
    <w:rsid w:val="009105D1"/>
    <w:rsid w:val="00910682"/>
    <w:rsid w:val="00910955"/>
    <w:rsid w:val="00910C01"/>
    <w:rsid w:val="00911145"/>
    <w:rsid w:val="00911354"/>
    <w:rsid w:val="009116C4"/>
    <w:rsid w:val="009119B5"/>
    <w:rsid w:val="00911BF9"/>
    <w:rsid w:val="00911D06"/>
    <w:rsid w:val="00911D1C"/>
    <w:rsid w:val="009126A0"/>
    <w:rsid w:val="00912CC1"/>
    <w:rsid w:val="009130CA"/>
    <w:rsid w:val="0091436A"/>
    <w:rsid w:val="00914755"/>
    <w:rsid w:val="00914787"/>
    <w:rsid w:val="00914A16"/>
    <w:rsid w:val="00914FF1"/>
    <w:rsid w:val="0091549C"/>
    <w:rsid w:val="009158B9"/>
    <w:rsid w:val="00915C01"/>
    <w:rsid w:val="00915C94"/>
    <w:rsid w:val="00915CDA"/>
    <w:rsid w:val="00916F4D"/>
    <w:rsid w:val="0091779A"/>
    <w:rsid w:val="009179F3"/>
    <w:rsid w:val="00917A66"/>
    <w:rsid w:val="00920728"/>
    <w:rsid w:val="00920F8D"/>
    <w:rsid w:val="009213F3"/>
    <w:rsid w:val="00922541"/>
    <w:rsid w:val="009228D4"/>
    <w:rsid w:val="00922D66"/>
    <w:rsid w:val="00922E55"/>
    <w:rsid w:val="00922EB4"/>
    <w:rsid w:val="00923628"/>
    <w:rsid w:val="009238BA"/>
    <w:rsid w:val="00924B18"/>
    <w:rsid w:val="009251CC"/>
    <w:rsid w:val="009251E2"/>
    <w:rsid w:val="009262FC"/>
    <w:rsid w:val="00926E72"/>
    <w:rsid w:val="00926F4C"/>
    <w:rsid w:val="00927270"/>
    <w:rsid w:val="0092730C"/>
    <w:rsid w:val="00927E83"/>
    <w:rsid w:val="0093023B"/>
    <w:rsid w:val="00930371"/>
    <w:rsid w:val="0093038D"/>
    <w:rsid w:val="009303BF"/>
    <w:rsid w:val="00930945"/>
    <w:rsid w:val="00930A18"/>
    <w:rsid w:val="00930C8B"/>
    <w:rsid w:val="00930D75"/>
    <w:rsid w:val="00930DF3"/>
    <w:rsid w:val="00931067"/>
    <w:rsid w:val="009311BD"/>
    <w:rsid w:val="009314F2"/>
    <w:rsid w:val="00931F2C"/>
    <w:rsid w:val="00932380"/>
    <w:rsid w:val="00932C7C"/>
    <w:rsid w:val="00933488"/>
    <w:rsid w:val="00933508"/>
    <w:rsid w:val="0093378C"/>
    <w:rsid w:val="009339CF"/>
    <w:rsid w:val="00933E35"/>
    <w:rsid w:val="00934B11"/>
    <w:rsid w:val="00935B46"/>
    <w:rsid w:val="00936040"/>
    <w:rsid w:val="009362CC"/>
    <w:rsid w:val="00936C63"/>
    <w:rsid w:val="00936D73"/>
    <w:rsid w:val="00936DAC"/>
    <w:rsid w:val="00936E24"/>
    <w:rsid w:val="00936E35"/>
    <w:rsid w:val="00937603"/>
    <w:rsid w:val="00937CE3"/>
    <w:rsid w:val="009400AF"/>
    <w:rsid w:val="0094114D"/>
    <w:rsid w:val="009411FD"/>
    <w:rsid w:val="00941485"/>
    <w:rsid w:val="00941F14"/>
    <w:rsid w:val="009430D6"/>
    <w:rsid w:val="00943B5D"/>
    <w:rsid w:val="00943D10"/>
    <w:rsid w:val="00943F5A"/>
    <w:rsid w:val="0094478A"/>
    <w:rsid w:val="009449A9"/>
    <w:rsid w:val="009453BD"/>
    <w:rsid w:val="009457EE"/>
    <w:rsid w:val="0094597E"/>
    <w:rsid w:val="009460A3"/>
    <w:rsid w:val="009463EB"/>
    <w:rsid w:val="00947EB6"/>
    <w:rsid w:val="0095067A"/>
    <w:rsid w:val="00950C2B"/>
    <w:rsid w:val="00950C8F"/>
    <w:rsid w:val="00950EDE"/>
    <w:rsid w:val="009512E9"/>
    <w:rsid w:val="00951ACB"/>
    <w:rsid w:val="00952280"/>
    <w:rsid w:val="009523B3"/>
    <w:rsid w:val="00952690"/>
    <w:rsid w:val="0095301B"/>
    <w:rsid w:val="00953872"/>
    <w:rsid w:val="0095388D"/>
    <w:rsid w:val="00953C24"/>
    <w:rsid w:val="009549E3"/>
    <w:rsid w:val="009551D4"/>
    <w:rsid w:val="009553E9"/>
    <w:rsid w:val="00955634"/>
    <w:rsid w:val="00955844"/>
    <w:rsid w:val="009558A2"/>
    <w:rsid w:val="00955916"/>
    <w:rsid w:val="00955B34"/>
    <w:rsid w:val="00955B50"/>
    <w:rsid w:val="00955B87"/>
    <w:rsid w:val="00955F84"/>
    <w:rsid w:val="009579F0"/>
    <w:rsid w:val="0096112A"/>
    <w:rsid w:val="0096116E"/>
    <w:rsid w:val="0096118C"/>
    <w:rsid w:val="0096147D"/>
    <w:rsid w:val="00961C43"/>
    <w:rsid w:val="0096255C"/>
    <w:rsid w:val="009632F8"/>
    <w:rsid w:val="009635A5"/>
    <w:rsid w:val="009638AB"/>
    <w:rsid w:val="00964187"/>
    <w:rsid w:val="0096420F"/>
    <w:rsid w:val="009648DF"/>
    <w:rsid w:val="00964951"/>
    <w:rsid w:val="009650F1"/>
    <w:rsid w:val="0096522A"/>
    <w:rsid w:val="009654C8"/>
    <w:rsid w:val="0096555D"/>
    <w:rsid w:val="00965D88"/>
    <w:rsid w:val="0096628F"/>
    <w:rsid w:val="00966F89"/>
    <w:rsid w:val="00967B21"/>
    <w:rsid w:val="0097031F"/>
    <w:rsid w:val="00970C8B"/>
    <w:rsid w:val="00971EB9"/>
    <w:rsid w:val="0097246B"/>
    <w:rsid w:val="00972F3E"/>
    <w:rsid w:val="00973532"/>
    <w:rsid w:val="00974018"/>
    <w:rsid w:val="0097458E"/>
    <w:rsid w:val="00974C40"/>
    <w:rsid w:val="00974C8F"/>
    <w:rsid w:val="00975D91"/>
    <w:rsid w:val="009761B7"/>
    <w:rsid w:val="0097699D"/>
    <w:rsid w:val="00976AF2"/>
    <w:rsid w:val="00976C4B"/>
    <w:rsid w:val="00977184"/>
    <w:rsid w:val="009779E3"/>
    <w:rsid w:val="009779F4"/>
    <w:rsid w:val="00977F7F"/>
    <w:rsid w:val="00980067"/>
    <w:rsid w:val="009805AF"/>
    <w:rsid w:val="00980BEC"/>
    <w:rsid w:val="00980D7F"/>
    <w:rsid w:val="00980FE5"/>
    <w:rsid w:val="0098126A"/>
    <w:rsid w:val="0098182A"/>
    <w:rsid w:val="00981A48"/>
    <w:rsid w:val="009821A9"/>
    <w:rsid w:val="00983558"/>
    <w:rsid w:val="00983782"/>
    <w:rsid w:val="009846F7"/>
    <w:rsid w:val="0098471A"/>
    <w:rsid w:val="0098483C"/>
    <w:rsid w:val="0098498E"/>
    <w:rsid w:val="00985154"/>
    <w:rsid w:val="00985C1C"/>
    <w:rsid w:val="009868CD"/>
    <w:rsid w:val="00987553"/>
    <w:rsid w:val="00987B55"/>
    <w:rsid w:val="00987D8F"/>
    <w:rsid w:val="00987F5D"/>
    <w:rsid w:val="009909C8"/>
    <w:rsid w:val="00990A39"/>
    <w:rsid w:val="00990C99"/>
    <w:rsid w:val="00990E23"/>
    <w:rsid w:val="009911D6"/>
    <w:rsid w:val="009925BB"/>
    <w:rsid w:val="00992B07"/>
    <w:rsid w:val="00993227"/>
    <w:rsid w:val="00993637"/>
    <w:rsid w:val="0099465E"/>
    <w:rsid w:val="009959DE"/>
    <w:rsid w:val="009960FF"/>
    <w:rsid w:val="0099657C"/>
    <w:rsid w:val="00996925"/>
    <w:rsid w:val="0099751D"/>
    <w:rsid w:val="00997D68"/>
    <w:rsid w:val="009A0180"/>
    <w:rsid w:val="009A0B81"/>
    <w:rsid w:val="009A0D67"/>
    <w:rsid w:val="009A0F0B"/>
    <w:rsid w:val="009A17A7"/>
    <w:rsid w:val="009A1DB5"/>
    <w:rsid w:val="009A2031"/>
    <w:rsid w:val="009A2603"/>
    <w:rsid w:val="009A2650"/>
    <w:rsid w:val="009A2905"/>
    <w:rsid w:val="009A3A66"/>
    <w:rsid w:val="009A413C"/>
    <w:rsid w:val="009A495F"/>
    <w:rsid w:val="009A4CBB"/>
    <w:rsid w:val="009A4DFA"/>
    <w:rsid w:val="009A4E86"/>
    <w:rsid w:val="009A52D7"/>
    <w:rsid w:val="009A5957"/>
    <w:rsid w:val="009A6D07"/>
    <w:rsid w:val="009A70ED"/>
    <w:rsid w:val="009A7500"/>
    <w:rsid w:val="009A7718"/>
    <w:rsid w:val="009A7A3F"/>
    <w:rsid w:val="009A7D7C"/>
    <w:rsid w:val="009B0C5D"/>
    <w:rsid w:val="009B103F"/>
    <w:rsid w:val="009B2690"/>
    <w:rsid w:val="009B2DB1"/>
    <w:rsid w:val="009B4333"/>
    <w:rsid w:val="009B4380"/>
    <w:rsid w:val="009B4F11"/>
    <w:rsid w:val="009B63BE"/>
    <w:rsid w:val="009B65C9"/>
    <w:rsid w:val="009B6998"/>
    <w:rsid w:val="009B6A67"/>
    <w:rsid w:val="009B6EAE"/>
    <w:rsid w:val="009B6F60"/>
    <w:rsid w:val="009B7835"/>
    <w:rsid w:val="009B7C9D"/>
    <w:rsid w:val="009B7FAB"/>
    <w:rsid w:val="009C00DF"/>
    <w:rsid w:val="009C03C2"/>
    <w:rsid w:val="009C03DF"/>
    <w:rsid w:val="009C0F86"/>
    <w:rsid w:val="009C1460"/>
    <w:rsid w:val="009C14FE"/>
    <w:rsid w:val="009C1F45"/>
    <w:rsid w:val="009C2D29"/>
    <w:rsid w:val="009C357B"/>
    <w:rsid w:val="009C3693"/>
    <w:rsid w:val="009C3D08"/>
    <w:rsid w:val="009C3E48"/>
    <w:rsid w:val="009C4A75"/>
    <w:rsid w:val="009C50CE"/>
    <w:rsid w:val="009C5FD0"/>
    <w:rsid w:val="009C76FC"/>
    <w:rsid w:val="009C773D"/>
    <w:rsid w:val="009C7C73"/>
    <w:rsid w:val="009D02D4"/>
    <w:rsid w:val="009D1B0A"/>
    <w:rsid w:val="009D1BE2"/>
    <w:rsid w:val="009D2A3C"/>
    <w:rsid w:val="009D2F68"/>
    <w:rsid w:val="009D3158"/>
    <w:rsid w:val="009D3239"/>
    <w:rsid w:val="009D3483"/>
    <w:rsid w:val="009D3661"/>
    <w:rsid w:val="009D3830"/>
    <w:rsid w:val="009D3944"/>
    <w:rsid w:val="009D48CA"/>
    <w:rsid w:val="009D4C25"/>
    <w:rsid w:val="009D4CF0"/>
    <w:rsid w:val="009D531D"/>
    <w:rsid w:val="009D5708"/>
    <w:rsid w:val="009D61DA"/>
    <w:rsid w:val="009D647F"/>
    <w:rsid w:val="009D69D4"/>
    <w:rsid w:val="009D7422"/>
    <w:rsid w:val="009D794E"/>
    <w:rsid w:val="009E00EB"/>
    <w:rsid w:val="009E0442"/>
    <w:rsid w:val="009E078C"/>
    <w:rsid w:val="009E1520"/>
    <w:rsid w:val="009E23C1"/>
    <w:rsid w:val="009E3362"/>
    <w:rsid w:val="009E397B"/>
    <w:rsid w:val="009E48FF"/>
    <w:rsid w:val="009E51DB"/>
    <w:rsid w:val="009E60DB"/>
    <w:rsid w:val="009E6B01"/>
    <w:rsid w:val="009E6D16"/>
    <w:rsid w:val="009E6EDC"/>
    <w:rsid w:val="009E7D2D"/>
    <w:rsid w:val="009E7DC6"/>
    <w:rsid w:val="009E7E5C"/>
    <w:rsid w:val="009F08AE"/>
    <w:rsid w:val="009F0E5C"/>
    <w:rsid w:val="009F1583"/>
    <w:rsid w:val="009F1606"/>
    <w:rsid w:val="009F2386"/>
    <w:rsid w:val="009F2AD8"/>
    <w:rsid w:val="009F2B61"/>
    <w:rsid w:val="009F346E"/>
    <w:rsid w:val="009F34DF"/>
    <w:rsid w:val="009F382D"/>
    <w:rsid w:val="009F3A36"/>
    <w:rsid w:val="009F3B00"/>
    <w:rsid w:val="009F4159"/>
    <w:rsid w:val="009F4162"/>
    <w:rsid w:val="009F4798"/>
    <w:rsid w:val="009F4A1B"/>
    <w:rsid w:val="009F4FB0"/>
    <w:rsid w:val="009F5AAD"/>
    <w:rsid w:val="009F611A"/>
    <w:rsid w:val="009F6184"/>
    <w:rsid w:val="009F626E"/>
    <w:rsid w:val="009F65A4"/>
    <w:rsid w:val="009F6755"/>
    <w:rsid w:val="009F6E76"/>
    <w:rsid w:val="009F7B9F"/>
    <w:rsid w:val="00A003F5"/>
    <w:rsid w:val="00A006FF"/>
    <w:rsid w:val="00A00FAC"/>
    <w:rsid w:val="00A01324"/>
    <w:rsid w:val="00A021DD"/>
    <w:rsid w:val="00A023C2"/>
    <w:rsid w:val="00A0289A"/>
    <w:rsid w:val="00A02E76"/>
    <w:rsid w:val="00A03949"/>
    <w:rsid w:val="00A03D2D"/>
    <w:rsid w:val="00A04445"/>
    <w:rsid w:val="00A04A8C"/>
    <w:rsid w:val="00A04C1F"/>
    <w:rsid w:val="00A0509B"/>
    <w:rsid w:val="00A06623"/>
    <w:rsid w:val="00A06689"/>
    <w:rsid w:val="00A06AA4"/>
    <w:rsid w:val="00A075E0"/>
    <w:rsid w:val="00A07BB1"/>
    <w:rsid w:val="00A07FBB"/>
    <w:rsid w:val="00A1116F"/>
    <w:rsid w:val="00A11CB0"/>
    <w:rsid w:val="00A11EC9"/>
    <w:rsid w:val="00A12006"/>
    <w:rsid w:val="00A12ACF"/>
    <w:rsid w:val="00A13492"/>
    <w:rsid w:val="00A13614"/>
    <w:rsid w:val="00A13AE1"/>
    <w:rsid w:val="00A142D1"/>
    <w:rsid w:val="00A14525"/>
    <w:rsid w:val="00A14EF5"/>
    <w:rsid w:val="00A1582E"/>
    <w:rsid w:val="00A15DFA"/>
    <w:rsid w:val="00A15EF5"/>
    <w:rsid w:val="00A15FB3"/>
    <w:rsid w:val="00A162B6"/>
    <w:rsid w:val="00A163DB"/>
    <w:rsid w:val="00A167B2"/>
    <w:rsid w:val="00A16E1E"/>
    <w:rsid w:val="00A1711C"/>
    <w:rsid w:val="00A17668"/>
    <w:rsid w:val="00A17815"/>
    <w:rsid w:val="00A17AB9"/>
    <w:rsid w:val="00A17B50"/>
    <w:rsid w:val="00A20197"/>
    <w:rsid w:val="00A20506"/>
    <w:rsid w:val="00A20853"/>
    <w:rsid w:val="00A209A3"/>
    <w:rsid w:val="00A20ECC"/>
    <w:rsid w:val="00A20EF6"/>
    <w:rsid w:val="00A21167"/>
    <w:rsid w:val="00A21685"/>
    <w:rsid w:val="00A218B0"/>
    <w:rsid w:val="00A21BDE"/>
    <w:rsid w:val="00A21C05"/>
    <w:rsid w:val="00A221F9"/>
    <w:rsid w:val="00A22386"/>
    <w:rsid w:val="00A23362"/>
    <w:rsid w:val="00A23CBD"/>
    <w:rsid w:val="00A23FBA"/>
    <w:rsid w:val="00A24E17"/>
    <w:rsid w:val="00A25255"/>
    <w:rsid w:val="00A252C5"/>
    <w:rsid w:val="00A25B73"/>
    <w:rsid w:val="00A25C3F"/>
    <w:rsid w:val="00A25E64"/>
    <w:rsid w:val="00A26277"/>
    <w:rsid w:val="00A2689C"/>
    <w:rsid w:val="00A26903"/>
    <w:rsid w:val="00A26F1B"/>
    <w:rsid w:val="00A27A7B"/>
    <w:rsid w:val="00A302C4"/>
    <w:rsid w:val="00A302FB"/>
    <w:rsid w:val="00A3035E"/>
    <w:rsid w:val="00A3088C"/>
    <w:rsid w:val="00A30A15"/>
    <w:rsid w:val="00A30C08"/>
    <w:rsid w:val="00A31677"/>
    <w:rsid w:val="00A31E5C"/>
    <w:rsid w:val="00A31F58"/>
    <w:rsid w:val="00A32288"/>
    <w:rsid w:val="00A32715"/>
    <w:rsid w:val="00A3272C"/>
    <w:rsid w:val="00A32909"/>
    <w:rsid w:val="00A32FD1"/>
    <w:rsid w:val="00A331DC"/>
    <w:rsid w:val="00A3496F"/>
    <w:rsid w:val="00A34CD2"/>
    <w:rsid w:val="00A35007"/>
    <w:rsid w:val="00A36119"/>
    <w:rsid w:val="00A40058"/>
    <w:rsid w:val="00A403B3"/>
    <w:rsid w:val="00A40B3D"/>
    <w:rsid w:val="00A40E8A"/>
    <w:rsid w:val="00A41067"/>
    <w:rsid w:val="00A421E3"/>
    <w:rsid w:val="00A421E8"/>
    <w:rsid w:val="00A42D03"/>
    <w:rsid w:val="00A43714"/>
    <w:rsid w:val="00A438D5"/>
    <w:rsid w:val="00A43919"/>
    <w:rsid w:val="00A43CA6"/>
    <w:rsid w:val="00A43D4E"/>
    <w:rsid w:val="00A44422"/>
    <w:rsid w:val="00A44E91"/>
    <w:rsid w:val="00A44F63"/>
    <w:rsid w:val="00A45056"/>
    <w:rsid w:val="00A458C3"/>
    <w:rsid w:val="00A460E2"/>
    <w:rsid w:val="00A462DA"/>
    <w:rsid w:val="00A47B58"/>
    <w:rsid w:val="00A5011B"/>
    <w:rsid w:val="00A50492"/>
    <w:rsid w:val="00A51250"/>
    <w:rsid w:val="00A51554"/>
    <w:rsid w:val="00A51756"/>
    <w:rsid w:val="00A52AAF"/>
    <w:rsid w:val="00A530FD"/>
    <w:rsid w:val="00A53BD0"/>
    <w:rsid w:val="00A549AC"/>
    <w:rsid w:val="00A549E1"/>
    <w:rsid w:val="00A550F8"/>
    <w:rsid w:val="00A5545B"/>
    <w:rsid w:val="00A55C29"/>
    <w:rsid w:val="00A55E09"/>
    <w:rsid w:val="00A564ED"/>
    <w:rsid w:val="00A56977"/>
    <w:rsid w:val="00A56CC0"/>
    <w:rsid w:val="00A575EC"/>
    <w:rsid w:val="00A57FBF"/>
    <w:rsid w:val="00A60133"/>
    <w:rsid w:val="00A609AF"/>
    <w:rsid w:val="00A60A5B"/>
    <w:rsid w:val="00A60C2A"/>
    <w:rsid w:val="00A60D23"/>
    <w:rsid w:val="00A62225"/>
    <w:rsid w:val="00A626DE"/>
    <w:rsid w:val="00A62741"/>
    <w:rsid w:val="00A631E2"/>
    <w:rsid w:val="00A6353F"/>
    <w:rsid w:val="00A635AE"/>
    <w:rsid w:val="00A636AA"/>
    <w:rsid w:val="00A63759"/>
    <w:rsid w:val="00A65E46"/>
    <w:rsid w:val="00A66239"/>
    <w:rsid w:val="00A66686"/>
    <w:rsid w:val="00A66A1F"/>
    <w:rsid w:val="00A66D1A"/>
    <w:rsid w:val="00A670E5"/>
    <w:rsid w:val="00A67259"/>
    <w:rsid w:val="00A676F3"/>
    <w:rsid w:val="00A67A1A"/>
    <w:rsid w:val="00A7034A"/>
    <w:rsid w:val="00A7052A"/>
    <w:rsid w:val="00A71399"/>
    <w:rsid w:val="00A71B97"/>
    <w:rsid w:val="00A71CD7"/>
    <w:rsid w:val="00A7256E"/>
    <w:rsid w:val="00A727FE"/>
    <w:rsid w:val="00A729B4"/>
    <w:rsid w:val="00A730C7"/>
    <w:rsid w:val="00A73C11"/>
    <w:rsid w:val="00A74EB7"/>
    <w:rsid w:val="00A754D2"/>
    <w:rsid w:val="00A7566D"/>
    <w:rsid w:val="00A768A6"/>
    <w:rsid w:val="00A76CAE"/>
    <w:rsid w:val="00A777FB"/>
    <w:rsid w:val="00A77931"/>
    <w:rsid w:val="00A77C63"/>
    <w:rsid w:val="00A80034"/>
    <w:rsid w:val="00A805BF"/>
    <w:rsid w:val="00A813F7"/>
    <w:rsid w:val="00A814E0"/>
    <w:rsid w:val="00A81F33"/>
    <w:rsid w:val="00A8288B"/>
    <w:rsid w:val="00A834BC"/>
    <w:rsid w:val="00A83963"/>
    <w:rsid w:val="00A83DC8"/>
    <w:rsid w:val="00A84A11"/>
    <w:rsid w:val="00A84DF9"/>
    <w:rsid w:val="00A85185"/>
    <w:rsid w:val="00A856C6"/>
    <w:rsid w:val="00A8658C"/>
    <w:rsid w:val="00A86A61"/>
    <w:rsid w:val="00A87642"/>
    <w:rsid w:val="00A87CF9"/>
    <w:rsid w:val="00A87F89"/>
    <w:rsid w:val="00A90681"/>
    <w:rsid w:val="00A9081D"/>
    <w:rsid w:val="00A91AA5"/>
    <w:rsid w:val="00A92068"/>
    <w:rsid w:val="00A92CE0"/>
    <w:rsid w:val="00A93345"/>
    <w:rsid w:val="00A93FB1"/>
    <w:rsid w:val="00A94178"/>
    <w:rsid w:val="00A942DA"/>
    <w:rsid w:val="00A94AFC"/>
    <w:rsid w:val="00A94FD5"/>
    <w:rsid w:val="00A95043"/>
    <w:rsid w:val="00A9534E"/>
    <w:rsid w:val="00A9593B"/>
    <w:rsid w:val="00A95BE4"/>
    <w:rsid w:val="00A95E8D"/>
    <w:rsid w:val="00A95F7F"/>
    <w:rsid w:val="00A975FE"/>
    <w:rsid w:val="00A97766"/>
    <w:rsid w:val="00A97A0D"/>
    <w:rsid w:val="00A97B87"/>
    <w:rsid w:val="00AA06FD"/>
    <w:rsid w:val="00AA084C"/>
    <w:rsid w:val="00AA0A30"/>
    <w:rsid w:val="00AA0B86"/>
    <w:rsid w:val="00AA0EEA"/>
    <w:rsid w:val="00AA1064"/>
    <w:rsid w:val="00AA1505"/>
    <w:rsid w:val="00AA1529"/>
    <w:rsid w:val="00AA1C39"/>
    <w:rsid w:val="00AA2375"/>
    <w:rsid w:val="00AA2680"/>
    <w:rsid w:val="00AA31A3"/>
    <w:rsid w:val="00AA43F4"/>
    <w:rsid w:val="00AA43FE"/>
    <w:rsid w:val="00AA4427"/>
    <w:rsid w:val="00AA44A1"/>
    <w:rsid w:val="00AA4C72"/>
    <w:rsid w:val="00AA5AF4"/>
    <w:rsid w:val="00AA6121"/>
    <w:rsid w:val="00AA67EB"/>
    <w:rsid w:val="00AA70DC"/>
    <w:rsid w:val="00AA73D1"/>
    <w:rsid w:val="00AA7D44"/>
    <w:rsid w:val="00AB003B"/>
    <w:rsid w:val="00AB0BF9"/>
    <w:rsid w:val="00AB0EEA"/>
    <w:rsid w:val="00AB0F05"/>
    <w:rsid w:val="00AB1756"/>
    <w:rsid w:val="00AB268F"/>
    <w:rsid w:val="00AB3662"/>
    <w:rsid w:val="00AB3CF5"/>
    <w:rsid w:val="00AB4CAB"/>
    <w:rsid w:val="00AB5940"/>
    <w:rsid w:val="00AB674C"/>
    <w:rsid w:val="00AB6B7A"/>
    <w:rsid w:val="00AB7616"/>
    <w:rsid w:val="00AB7978"/>
    <w:rsid w:val="00AB7B58"/>
    <w:rsid w:val="00AC083D"/>
    <w:rsid w:val="00AC0BA7"/>
    <w:rsid w:val="00AC122B"/>
    <w:rsid w:val="00AC1446"/>
    <w:rsid w:val="00AC14C4"/>
    <w:rsid w:val="00AC19A6"/>
    <w:rsid w:val="00AC1B81"/>
    <w:rsid w:val="00AC1F2D"/>
    <w:rsid w:val="00AC275A"/>
    <w:rsid w:val="00AC2E4E"/>
    <w:rsid w:val="00AC3457"/>
    <w:rsid w:val="00AC364B"/>
    <w:rsid w:val="00AC444C"/>
    <w:rsid w:val="00AC4C56"/>
    <w:rsid w:val="00AC4D52"/>
    <w:rsid w:val="00AC5CAF"/>
    <w:rsid w:val="00AC6F97"/>
    <w:rsid w:val="00AC7F86"/>
    <w:rsid w:val="00AD08C7"/>
    <w:rsid w:val="00AD0A8D"/>
    <w:rsid w:val="00AD0CAC"/>
    <w:rsid w:val="00AD10D2"/>
    <w:rsid w:val="00AD13EB"/>
    <w:rsid w:val="00AD15EE"/>
    <w:rsid w:val="00AD1650"/>
    <w:rsid w:val="00AD1DA0"/>
    <w:rsid w:val="00AD2730"/>
    <w:rsid w:val="00AD3973"/>
    <w:rsid w:val="00AD469C"/>
    <w:rsid w:val="00AD47A6"/>
    <w:rsid w:val="00AD47E9"/>
    <w:rsid w:val="00AD510F"/>
    <w:rsid w:val="00AD51D0"/>
    <w:rsid w:val="00AD5363"/>
    <w:rsid w:val="00AD5546"/>
    <w:rsid w:val="00AD5EDF"/>
    <w:rsid w:val="00AD62E6"/>
    <w:rsid w:val="00AD6569"/>
    <w:rsid w:val="00AD78AE"/>
    <w:rsid w:val="00AD7E5B"/>
    <w:rsid w:val="00AE004C"/>
    <w:rsid w:val="00AE04C4"/>
    <w:rsid w:val="00AE0EE3"/>
    <w:rsid w:val="00AE1931"/>
    <w:rsid w:val="00AE1D01"/>
    <w:rsid w:val="00AE2376"/>
    <w:rsid w:val="00AE281F"/>
    <w:rsid w:val="00AE2CFD"/>
    <w:rsid w:val="00AE2EAB"/>
    <w:rsid w:val="00AE31C0"/>
    <w:rsid w:val="00AE3DFD"/>
    <w:rsid w:val="00AE4624"/>
    <w:rsid w:val="00AE52D1"/>
    <w:rsid w:val="00AE5849"/>
    <w:rsid w:val="00AE59A6"/>
    <w:rsid w:val="00AE6AF5"/>
    <w:rsid w:val="00AE7148"/>
    <w:rsid w:val="00AE720F"/>
    <w:rsid w:val="00AE776C"/>
    <w:rsid w:val="00AE778A"/>
    <w:rsid w:val="00AE7F5D"/>
    <w:rsid w:val="00AE7F69"/>
    <w:rsid w:val="00AF0DBF"/>
    <w:rsid w:val="00AF0F74"/>
    <w:rsid w:val="00AF1105"/>
    <w:rsid w:val="00AF1C8D"/>
    <w:rsid w:val="00AF2DFA"/>
    <w:rsid w:val="00AF38D4"/>
    <w:rsid w:val="00AF3F8E"/>
    <w:rsid w:val="00AF45DB"/>
    <w:rsid w:val="00AF4637"/>
    <w:rsid w:val="00AF4EF4"/>
    <w:rsid w:val="00AF5D0F"/>
    <w:rsid w:val="00AF5E14"/>
    <w:rsid w:val="00AF623D"/>
    <w:rsid w:val="00AF6737"/>
    <w:rsid w:val="00AF6859"/>
    <w:rsid w:val="00AF6E5E"/>
    <w:rsid w:val="00AF6EA1"/>
    <w:rsid w:val="00AF7020"/>
    <w:rsid w:val="00AF7CD9"/>
    <w:rsid w:val="00B00049"/>
    <w:rsid w:val="00B004D0"/>
    <w:rsid w:val="00B00A77"/>
    <w:rsid w:val="00B00B34"/>
    <w:rsid w:val="00B01137"/>
    <w:rsid w:val="00B0155E"/>
    <w:rsid w:val="00B020A4"/>
    <w:rsid w:val="00B02414"/>
    <w:rsid w:val="00B02A93"/>
    <w:rsid w:val="00B03593"/>
    <w:rsid w:val="00B03D97"/>
    <w:rsid w:val="00B03E09"/>
    <w:rsid w:val="00B03F7B"/>
    <w:rsid w:val="00B03FC3"/>
    <w:rsid w:val="00B04309"/>
    <w:rsid w:val="00B0466D"/>
    <w:rsid w:val="00B0468B"/>
    <w:rsid w:val="00B05A32"/>
    <w:rsid w:val="00B05DA0"/>
    <w:rsid w:val="00B060F6"/>
    <w:rsid w:val="00B062FD"/>
    <w:rsid w:val="00B06677"/>
    <w:rsid w:val="00B06795"/>
    <w:rsid w:val="00B072C3"/>
    <w:rsid w:val="00B078D8"/>
    <w:rsid w:val="00B07B41"/>
    <w:rsid w:val="00B07CD0"/>
    <w:rsid w:val="00B1034F"/>
    <w:rsid w:val="00B10857"/>
    <w:rsid w:val="00B10EFD"/>
    <w:rsid w:val="00B1124D"/>
    <w:rsid w:val="00B11DEE"/>
    <w:rsid w:val="00B11E3B"/>
    <w:rsid w:val="00B1297A"/>
    <w:rsid w:val="00B12A71"/>
    <w:rsid w:val="00B13640"/>
    <w:rsid w:val="00B13D7A"/>
    <w:rsid w:val="00B14075"/>
    <w:rsid w:val="00B1482F"/>
    <w:rsid w:val="00B1484D"/>
    <w:rsid w:val="00B152D4"/>
    <w:rsid w:val="00B1547D"/>
    <w:rsid w:val="00B164FD"/>
    <w:rsid w:val="00B17ADE"/>
    <w:rsid w:val="00B17B0B"/>
    <w:rsid w:val="00B17EBD"/>
    <w:rsid w:val="00B20BB6"/>
    <w:rsid w:val="00B218D2"/>
    <w:rsid w:val="00B21910"/>
    <w:rsid w:val="00B21970"/>
    <w:rsid w:val="00B219D3"/>
    <w:rsid w:val="00B2243B"/>
    <w:rsid w:val="00B22532"/>
    <w:rsid w:val="00B22BC9"/>
    <w:rsid w:val="00B24301"/>
    <w:rsid w:val="00B24380"/>
    <w:rsid w:val="00B2449E"/>
    <w:rsid w:val="00B25373"/>
    <w:rsid w:val="00B25C98"/>
    <w:rsid w:val="00B25E38"/>
    <w:rsid w:val="00B276E8"/>
    <w:rsid w:val="00B27B2C"/>
    <w:rsid w:val="00B27C22"/>
    <w:rsid w:val="00B3034E"/>
    <w:rsid w:val="00B3082B"/>
    <w:rsid w:val="00B308A7"/>
    <w:rsid w:val="00B30A4C"/>
    <w:rsid w:val="00B30B57"/>
    <w:rsid w:val="00B30FFA"/>
    <w:rsid w:val="00B312D7"/>
    <w:rsid w:val="00B31402"/>
    <w:rsid w:val="00B32689"/>
    <w:rsid w:val="00B32AF1"/>
    <w:rsid w:val="00B33250"/>
    <w:rsid w:val="00B348F4"/>
    <w:rsid w:val="00B35097"/>
    <w:rsid w:val="00B35E91"/>
    <w:rsid w:val="00B360DC"/>
    <w:rsid w:val="00B362FD"/>
    <w:rsid w:val="00B3695E"/>
    <w:rsid w:val="00B3703A"/>
    <w:rsid w:val="00B37784"/>
    <w:rsid w:val="00B378B0"/>
    <w:rsid w:val="00B37A5C"/>
    <w:rsid w:val="00B4038D"/>
    <w:rsid w:val="00B40A96"/>
    <w:rsid w:val="00B411B6"/>
    <w:rsid w:val="00B4140B"/>
    <w:rsid w:val="00B41D1F"/>
    <w:rsid w:val="00B41F6C"/>
    <w:rsid w:val="00B41FA4"/>
    <w:rsid w:val="00B42569"/>
    <w:rsid w:val="00B42AB7"/>
    <w:rsid w:val="00B42C92"/>
    <w:rsid w:val="00B42F97"/>
    <w:rsid w:val="00B43336"/>
    <w:rsid w:val="00B43F61"/>
    <w:rsid w:val="00B4443F"/>
    <w:rsid w:val="00B4492B"/>
    <w:rsid w:val="00B45CE0"/>
    <w:rsid w:val="00B45CF6"/>
    <w:rsid w:val="00B46111"/>
    <w:rsid w:val="00B461D7"/>
    <w:rsid w:val="00B46DF5"/>
    <w:rsid w:val="00B47F68"/>
    <w:rsid w:val="00B50289"/>
    <w:rsid w:val="00B51113"/>
    <w:rsid w:val="00B515B1"/>
    <w:rsid w:val="00B5213D"/>
    <w:rsid w:val="00B523B0"/>
    <w:rsid w:val="00B52B4D"/>
    <w:rsid w:val="00B52D90"/>
    <w:rsid w:val="00B52E14"/>
    <w:rsid w:val="00B53209"/>
    <w:rsid w:val="00B53933"/>
    <w:rsid w:val="00B53DD9"/>
    <w:rsid w:val="00B54673"/>
    <w:rsid w:val="00B549B6"/>
    <w:rsid w:val="00B55EC5"/>
    <w:rsid w:val="00B5606A"/>
    <w:rsid w:val="00B561CE"/>
    <w:rsid w:val="00B5701F"/>
    <w:rsid w:val="00B575DC"/>
    <w:rsid w:val="00B579C6"/>
    <w:rsid w:val="00B60C4A"/>
    <w:rsid w:val="00B61D43"/>
    <w:rsid w:val="00B620CB"/>
    <w:rsid w:val="00B627C5"/>
    <w:rsid w:val="00B6334B"/>
    <w:rsid w:val="00B64785"/>
    <w:rsid w:val="00B65006"/>
    <w:rsid w:val="00B65263"/>
    <w:rsid w:val="00B65361"/>
    <w:rsid w:val="00B65BDA"/>
    <w:rsid w:val="00B664F8"/>
    <w:rsid w:val="00B6653F"/>
    <w:rsid w:val="00B66AA3"/>
    <w:rsid w:val="00B66D50"/>
    <w:rsid w:val="00B66F4D"/>
    <w:rsid w:val="00B67B09"/>
    <w:rsid w:val="00B7096E"/>
    <w:rsid w:val="00B71682"/>
    <w:rsid w:val="00B71755"/>
    <w:rsid w:val="00B72A40"/>
    <w:rsid w:val="00B72BA3"/>
    <w:rsid w:val="00B72F10"/>
    <w:rsid w:val="00B736B6"/>
    <w:rsid w:val="00B73DF6"/>
    <w:rsid w:val="00B73EC2"/>
    <w:rsid w:val="00B747B7"/>
    <w:rsid w:val="00B75490"/>
    <w:rsid w:val="00B75D1C"/>
    <w:rsid w:val="00B76124"/>
    <w:rsid w:val="00B76637"/>
    <w:rsid w:val="00B77078"/>
    <w:rsid w:val="00B773F1"/>
    <w:rsid w:val="00B7777D"/>
    <w:rsid w:val="00B80662"/>
    <w:rsid w:val="00B80C6A"/>
    <w:rsid w:val="00B80CA2"/>
    <w:rsid w:val="00B80EDE"/>
    <w:rsid w:val="00B81209"/>
    <w:rsid w:val="00B8172C"/>
    <w:rsid w:val="00B81D1A"/>
    <w:rsid w:val="00B822E7"/>
    <w:rsid w:val="00B8291E"/>
    <w:rsid w:val="00B82D82"/>
    <w:rsid w:val="00B8418B"/>
    <w:rsid w:val="00B84333"/>
    <w:rsid w:val="00B846C3"/>
    <w:rsid w:val="00B84D94"/>
    <w:rsid w:val="00B853CE"/>
    <w:rsid w:val="00B86013"/>
    <w:rsid w:val="00B867C2"/>
    <w:rsid w:val="00B87042"/>
    <w:rsid w:val="00B87676"/>
    <w:rsid w:val="00B87D8B"/>
    <w:rsid w:val="00B901CF"/>
    <w:rsid w:val="00B90283"/>
    <w:rsid w:val="00B902E7"/>
    <w:rsid w:val="00B90356"/>
    <w:rsid w:val="00B9062A"/>
    <w:rsid w:val="00B90EF9"/>
    <w:rsid w:val="00B90FED"/>
    <w:rsid w:val="00B9176E"/>
    <w:rsid w:val="00B91B31"/>
    <w:rsid w:val="00B91F4B"/>
    <w:rsid w:val="00B923CC"/>
    <w:rsid w:val="00B92579"/>
    <w:rsid w:val="00B927AB"/>
    <w:rsid w:val="00B92A02"/>
    <w:rsid w:val="00B92B65"/>
    <w:rsid w:val="00B92E08"/>
    <w:rsid w:val="00B93478"/>
    <w:rsid w:val="00B938E3"/>
    <w:rsid w:val="00B939AC"/>
    <w:rsid w:val="00B93D07"/>
    <w:rsid w:val="00B9496A"/>
    <w:rsid w:val="00B94A26"/>
    <w:rsid w:val="00B94B84"/>
    <w:rsid w:val="00B94DBF"/>
    <w:rsid w:val="00B94DEE"/>
    <w:rsid w:val="00B94EF8"/>
    <w:rsid w:val="00B9700D"/>
    <w:rsid w:val="00B97B5C"/>
    <w:rsid w:val="00B97CA3"/>
    <w:rsid w:val="00BA03C6"/>
    <w:rsid w:val="00BA08B9"/>
    <w:rsid w:val="00BA1221"/>
    <w:rsid w:val="00BA135F"/>
    <w:rsid w:val="00BA16A0"/>
    <w:rsid w:val="00BA1834"/>
    <w:rsid w:val="00BA1D06"/>
    <w:rsid w:val="00BA20E9"/>
    <w:rsid w:val="00BA20EC"/>
    <w:rsid w:val="00BA2192"/>
    <w:rsid w:val="00BA22FA"/>
    <w:rsid w:val="00BA2AC6"/>
    <w:rsid w:val="00BA345A"/>
    <w:rsid w:val="00BA47E5"/>
    <w:rsid w:val="00BA4C1D"/>
    <w:rsid w:val="00BA4FA6"/>
    <w:rsid w:val="00BA5887"/>
    <w:rsid w:val="00BA5CEB"/>
    <w:rsid w:val="00BA5D17"/>
    <w:rsid w:val="00BA6106"/>
    <w:rsid w:val="00BA6548"/>
    <w:rsid w:val="00BB0A3A"/>
    <w:rsid w:val="00BB30FD"/>
    <w:rsid w:val="00BB35DE"/>
    <w:rsid w:val="00BB37D2"/>
    <w:rsid w:val="00BB3ADF"/>
    <w:rsid w:val="00BB3F1B"/>
    <w:rsid w:val="00BB45FC"/>
    <w:rsid w:val="00BB4AEC"/>
    <w:rsid w:val="00BB4CFA"/>
    <w:rsid w:val="00BB4D6F"/>
    <w:rsid w:val="00BB53D2"/>
    <w:rsid w:val="00BB5824"/>
    <w:rsid w:val="00BB5FE0"/>
    <w:rsid w:val="00BB73F6"/>
    <w:rsid w:val="00BB7430"/>
    <w:rsid w:val="00BB747E"/>
    <w:rsid w:val="00BB79EE"/>
    <w:rsid w:val="00BB7BE0"/>
    <w:rsid w:val="00BB7EC8"/>
    <w:rsid w:val="00BB7EF6"/>
    <w:rsid w:val="00BC0317"/>
    <w:rsid w:val="00BC0BA8"/>
    <w:rsid w:val="00BC1E06"/>
    <w:rsid w:val="00BC27BC"/>
    <w:rsid w:val="00BC3617"/>
    <w:rsid w:val="00BC3AC0"/>
    <w:rsid w:val="00BC463D"/>
    <w:rsid w:val="00BC4AF5"/>
    <w:rsid w:val="00BC4DAC"/>
    <w:rsid w:val="00BC5254"/>
    <w:rsid w:val="00BC52D0"/>
    <w:rsid w:val="00BC5DEF"/>
    <w:rsid w:val="00BC5F9D"/>
    <w:rsid w:val="00BC6330"/>
    <w:rsid w:val="00BC6A58"/>
    <w:rsid w:val="00BC6C89"/>
    <w:rsid w:val="00BC77E6"/>
    <w:rsid w:val="00BC7939"/>
    <w:rsid w:val="00BC7A4A"/>
    <w:rsid w:val="00BC7CEE"/>
    <w:rsid w:val="00BD06A2"/>
    <w:rsid w:val="00BD097F"/>
    <w:rsid w:val="00BD0B16"/>
    <w:rsid w:val="00BD0C4D"/>
    <w:rsid w:val="00BD11C4"/>
    <w:rsid w:val="00BD12C0"/>
    <w:rsid w:val="00BD23AF"/>
    <w:rsid w:val="00BD2504"/>
    <w:rsid w:val="00BD2BF7"/>
    <w:rsid w:val="00BD2C4C"/>
    <w:rsid w:val="00BD30AC"/>
    <w:rsid w:val="00BD3D7D"/>
    <w:rsid w:val="00BD45F3"/>
    <w:rsid w:val="00BD483B"/>
    <w:rsid w:val="00BD575A"/>
    <w:rsid w:val="00BD6A42"/>
    <w:rsid w:val="00BD6FB2"/>
    <w:rsid w:val="00BD75B0"/>
    <w:rsid w:val="00BD7770"/>
    <w:rsid w:val="00BE0326"/>
    <w:rsid w:val="00BE0D39"/>
    <w:rsid w:val="00BE158F"/>
    <w:rsid w:val="00BE1710"/>
    <w:rsid w:val="00BE19AF"/>
    <w:rsid w:val="00BE2E0A"/>
    <w:rsid w:val="00BE2ECC"/>
    <w:rsid w:val="00BE41FA"/>
    <w:rsid w:val="00BE4B39"/>
    <w:rsid w:val="00BE4B71"/>
    <w:rsid w:val="00BE4B8E"/>
    <w:rsid w:val="00BE4D98"/>
    <w:rsid w:val="00BE4E8A"/>
    <w:rsid w:val="00BE4EDC"/>
    <w:rsid w:val="00BE5281"/>
    <w:rsid w:val="00BE574B"/>
    <w:rsid w:val="00BE60E4"/>
    <w:rsid w:val="00BE69B9"/>
    <w:rsid w:val="00BE71E5"/>
    <w:rsid w:val="00BE72B6"/>
    <w:rsid w:val="00BE73C6"/>
    <w:rsid w:val="00BE7744"/>
    <w:rsid w:val="00BF036D"/>
    <w:rsid w:val="00BF16CC"/>
    <w:rsid w:val="00BF1808"/>
    <w:rsid w:val="00BF1852"/>
    <w:rsid w:val="00BF18E1"/>
    <w:rsid w:val="00BF18F9"/>
    <w:rsid w:val="00BF1EAA"/>
    <w:rsid w:val="00BF20C7"/>
    <w:rsid w:val="00BF2606"/>
    <w:rsid w:val="00BF2E37"/>
    <w:rsid w:val="00BF312F"/>
    <w:rsid w:val="00BF3575"/>
    <w:rsid w:val="00BF3A5F"/>
    <w:rsid w:val="00BF403C"/>
    <w:rsid w:val="00BF4957"/>
    <w:rsid w:val="00BF58D5"/>
    <w:rsid w:val="00BF5B7F"/>
    <w:rsid w:val="00BF6666"/>
    <w:rsid w:val="00BF6753"/>
    <w:rsid w:val="00BF6E56"/>
    <w:rsid w:val="00BF6FE6"/>
    <w:rsid w:val="00BF74E4"/>
    <w:rsid w:val="00BF7BFB"/>
    <w:rsid w:val="00BF7E9E"/>
    <w:rsid w:val="00C00C18"/>
    <w:rsid w:val="00C00F2F"/>
    <w:rsid w:val="00C0132A"/>
    <w:rsid w:val="00C0146B"/>
    <w:rsid w:val="00C01D84"/>
    <w:rsid w:val="00C01F80"/>
    <w:rsid w:val="00C022AB"/>
    <w:rsid w:val="00C02E0C"/>
    <w:rsid w:val="00C0466F"/>
    <w:rsid w:val="00C057FF"/>
    <w:rsid w:val="00C05EBD"/>
    <w:rsid w:val="00C06269"/>
    <w:rsid w:val="00C06459"/>
    <w:rsid w:val="00C06888"/>
    <w:rsid w:val="00C06977"/>
    <w:rsid w:val="00C06D85"/>
    <w:rsid w:val="00C074C8"/>
    <w:rsid w:val="00C07D76"/>
    <w:rsid w:val="00C10050"/>
    <w:rsid w:val="00C10BC4"/>
    <w:rsid w:val="00C11316"/>
    <w:rsid w:val="00C120F3"/>
    <w:rsid w:val="00C12279"/>
    <w:rsid w:val="00C12904"/>
    <w:rsid w:val="00C1307C"/>
    <w:rsid w:val="00C13C6D"/>
    <w:rsid w:val="00C13C96"/>
    <w:rsid w:val="00C141FF"/>
    <w:rsid w:val="00C142F9"/>
    <w:rsid w:val="00C14318"/>
    <w:rsid w:val="00C14695"/>
    <w:rsid w:val="00C14A3B"/>
    <w:rsid w:val="00C14CA4"/>
    <w:rsid w:val="00C14DB1"/>
    <w:rsid w:val="00C14E4D"/>
    <w:rsid w:val="00C15385"/>
    <w:rsid w:val="00C153C7"/>
    <w:rsid w:val="00C153D7"/>
    <w:rsid w:val="00C155D2"/>
    <w:rsid w:val="00C1582B"/>
    <w:rsid w:val="00C15D7B"/>
    <w:rsid w:val="00C15DFA"/>
    <w:rsid w:val="00C15E28"/>
    <w:rsid w:val="00C16067"/>
    <w:rsid w:val="00C16268"/>
    <w:rsid w:val="00C16A32"/>
    <w:rsid w:val="00C16D50"/>
    <w:rsid w:val="00C1708F"/>
    <w:rsid w:val="00C17939"/>
    <w:rsid w:val="00C17EE0"/>
    <w:rsid w:val="00C20416"/>
    <w:rsid w:val="00C205EF"/>
    <w:rsid w:val="00C20C2D"/>
    <w:rsid w:val="00C20CB6"/>
    <w:rsid w:val="00C20D53"/>
    <w:rsid w:val="00C212D8"/>
    <w:rsid w:val="00C21513"/>
    <w:rsid w:val="00C21A0C"/>
    <w:rsid w:val="00C21C07"/>
    <w:rsid w:val="00C21D4F"/>
    <w:rsid w:val="00C22A98"/>
    <w:rsid w:val="00C23C63"/>
    <w:rsid w:val="00C24167"/>
    <w:rsid w:val="00C25170"/>
    <w:rsid w:val="00C252AF"/>
    <w:rsid w:val="00C25560"/>
    <w:rsid w:val="00C25A8F"/>
    <w:rsid w:val="00C25C4E"/>
    <w:rsid w:val="00C25E76"/>
    <w:rsid w:val="00C26DE6"/>
    <w:rsid w:val="00C27C68"/>
    <w:rsid w:val="00C27E23"/>
    <w:rsid w:val="00C30148"/>
    <w:rsid w:val="00C30308"/>
    <w:rsid w:val="00C304FC"/>
    <w:rsid w:val="00C30916"/>
    <w:rsid w:val="00C30D78"/>
    <w:rsid w:val="00C30DAD"/>
    <w:rsid w:val="00C315F8"/>
    <w:rsid w:val="00C31788"/>
    <w:rsid w:val="00C3219C"/>
    <w:rsid w:val="00C321A0"/>
    <w:rsid w:val="00C3221B"/>
    <w:rsid w:val="00C32283"/>
    <w:rsid w:val="00C32F2A"/>
    <w:rsid w:val="00C33421"/>
    <w:rsid w:val="00C336AD"/>
    <w:rsid w:val="00C34E3F"/>
    <w:rsid w:val="00C3624D"/>
    <w:rsid w:val="00C36746"/>
    <w:rsid w:val="00C3710B"/>
    <w:rsid w:val="00C37110"/>
    <w:rsid w:val="00C37E78"/>
    <w:rsid w:val="00C40A29"/>
    <w:rsid w:val="00C40B5B"/>
    <w:rsid w:val="00C40CC9"/>
    <w:rsid w:val="00C40ED3"/>
    <w:rsid w:val="00C41462"/>
    <w:rsid w:val="00C4172C"/>
    <w:rsid w:val="00C41CE1"/>
    <w:rsid w:val="00C42887"/>
    <w:rsid w:val="00C435E0"/>
    <w:rsid w:val="00C43646"/>
    <w:rsid w:val="00C44636"/>
    <w:rsid w:val="00C446AD"/>
    <w:rsid w:val="00C44C70"/>
    <w:rsid w:val="00C44C86"/>
    <w:rsid w:val="00C44E98"/>
    <w:rsid w:val="00C44F78"/>
    <w:rsid w:val="00C45258"/>
    <w:rsid w:val="00C45921"/>
    <w:rsid w:val="00C460F8"/>
    <w:rsid w:val="00C461A8"/>
    <w:rsid w:val="00C476B0"/>
    <w:rsid w:val="00C47C0D"/>
    <w:rsid w:val="00C50F5F"/>
    <w:rsid w:val="00C518DD"/>
    <w:rsid w:val="00C51E35"/>
    <w:rsid w:val="00C51E4E"/>
    <w:rsid w:val="00C52046"/>
    <w:rsid w:val="00C520CF"/>
    <w:rsid w:val="00C52851"/>
    <w:rsid w:val="00C5298C"/>
    <w:rsid w:val="00C52A88"/>
    <w:rsid w:val="00C52DB6"/>
    <w:rsid w:val="00C549A6"/>
    <w:rsid w:val="00C5522F"/>
    <w:rsid w:val="00C5567A"/>
    <w:rsid w:val="00C55D01"/>
    <w:rsid w:val="00C56416"/>
    <w:rsid w:val="00C56618"/>
    <w:rsid w:val="00C5661D"/>
    <w:rsid w:val="00C5771B"/>
    <w:rsid w:val="00C57937"/>
    <w:rsid w:val="00C609C3"/>
    <w:rsid w:val="00C60E02"/>
    <w:rsid w:val="00C61325"/>
    <w:rsid w:val="00C615F4"/>
    <w:rsid w:val="00C61E44"/>
    <w:rsid w:val="00C623C3"/>
    <w:rsid w:val="00C631AE"/>
    <w:rsid w:val="00C6374D"/>
    <w:rsid w:val="00C63896"/>
    <w:rsid w:val="00C64610"/>
    <w:rsid w:val="00C6487F"/>
    <w:rsid w:val="00C659C8"/>
    <w:rsid w:val="00C65BDA"/>
    <w:rsid w:val="00C663A7"/>
    <w:rsid w:val="00C66A84"/>
    <w:rsid w:val="00C66EC8"/>
    <w:rsid w:val="00C67013"/>
    <w:rsid w:val="00C674F0"/>
    <w:rsid w:val="00C67645"/>
    <w:rsid w:val="00C67C8D"/>
    <w:rsid w:val="00C67D02"/>
    <w:rsid w:val="00C70080"/>
    <w:rsid w:val="00C7079D"/>
    <w:rsid w:val="00C708C1"/>
    <w:rsid w:val="00C709EE"/>
    <w:rsid w:val="00C70D4F"/>
    <w:rsid w:val="00C70EE3"/>
    <w:rsid w:val="00C71340"/>
    <w:rsid w:val="00C715A1"/>
    <w:rsid w:val="00C715D5"/>
    <w:rsid w:val="00C71C7B"/>
    <w:rsid w:val="00C71E80"/>
    <w:rsid w:val="00C73249"/>
    <w:rsid w:val="00C7325D"/>
    <w:rsid w:val="00C733B1"/>
    <w:rsid w:val="00C735C0"/>
    <w:rsid w:val="00C73E9E"/>
    <w:rsid w:val="00C7434A"/>
    <w:rsid w:val="00C74F34"/>
    <w:rsid w:val="00C74FE9"/>
    <w:rsid w:val="00C754EF"/>
    <w:rsid w:val="00C75698"/>
    <w:rsid w:val="00C75F05"/>
    <w:rsid w:val="00C760AC"/>
    <w:rsid w:val="00C76A51"/>
    <w:rsid w:val="00C76B11"/>
    <w:rsid w:val="00C76CDD"/>
    <w:rsid w:val="00C76E08"/>
    <w:rsid w:val="00C76F3D"/>
    <w:rsid w:val="00C7714F"/>
    <w:rsid w:val="00C77BB7"/>
    <w:rsid w:val="00C77E77"/>
    <w:rsid w:val="00C8093E"/>
    <w:rsid w:val="00C81007"/>
    <w:rsid w:val="00C81594"/>
    <w:rsid w:val="00C8177D"/>
    <w:rsid w:val="00C8264D"/>
    <w:rsid w:val="00C832DD"/>
    <w:rsid w:val="00C83A00"/>
    <w:rsid w:val="00C83DC3"/>
    <w:rsid w:val="00C842E4"/>
    <w:rsid w:val="00C84539"/>
    <w:rsid w:val="00C848F3"/>
    <w:rsid w:val="00C84B54"/>
    <w:rsid w:val="00C84FA6"/>
    <w:rsid w:val="00C862E0"/>
    <w:rsid w:val="00C86722"/>
    <w:rsid w:val="00C86809"/>
    <w:rsid w:val="00C87674"/>
    <w:rsid w:val="00C9032B"/>
    <w:rsid w:val="00C907D2"/>
    <w:rsid w:val="00C90845"/>
    <w:rsid w:val="00C9137D"/>
    <w:rsid w:val="00C91A55"/>
    <w:rsid w:val="00C91A5A"/>
    <w:rsid w:val="00C921BB"/>
    <w:rsid w:val="00C92AC4"/>
    <w:rsid w:val="00C92FCA"/>
    <w:rsid w:val="00C935EA"/>
    <w:rsid w:val="00C93D99"/>
    <w:rsid w:val="00C9499B"/>
    <w:rsid w:val="00C94FE9"/>
    <w:rsid w:val="00C95B42"/>
    <w:rsid w:val="00C96495"/>
    <w:rsid w:val="00C9654A"/>
    <w:rsid w:val="00C969D5"/>
    <w:rsid w:val="00C96BB9"/>
    <w:rsid w:val="00C96C74"/>
    <w:rsid w:val="00C96D6A"/>
    <w:rsid w:val="00C97381"/>
    <w:rsid w:val="00C97740"/>
    <w:rsid w:val="00C97BED"/>
    <w:rsid w:val="00CA05CF"/>
    <w:rsid w:val="00CA11D1"/>
    <w:rsid w:val="00CA1C89"/>
    <w:rsid w:val="00CA2571"/>
    <w:rsid w:val="00CA27ED"/>
    <w:rsid w:val="00CA27F8"/>
    <w:rsid w:val="00CA28CA"/>
    <w:rsid w:val="00CA2988"/>
    <w:rsid w:val="00CA2E4D"/>
    <w:rsid w:val="00CA34AE"/>
    <w:rsid w:val="00CA3671"/>
    <w:rsid w:val="00CA4072"/>
    <w:rsid w:val="00CA427F"/>
    <w:rsid w:val="00CA4A6E"/>
    <w:rsid w:val="00CA4B10"/>
    <w:rsid w:val="00CA4D3F"/>
    <w:rsid w:val="00CA4E38"/>
    <w:rsid w:val="00CA5167"/>
    <w:rsid w:val="00CA5366"/>
    <w:rsid w:val="00CA6F2E"/>
    <w:rsid w:val="00CA719D"/>
    <w:rsid w:val="00CA7860"/>
    <w:rsid w:val="00CA7A0B"/>
    <w:rsid w:val="00CB0962"/>
    <w:rsid w:val="00CB0FAB"/>
    <w:rsid w:val="00CB1568"/>
    <w:rsid w:val="00CB1626"/>
    <w:rsid w:val="00CB1DAA"/>
    <w:rsid w:val="00CB1DC6"/>
    <w:rsid w:val="00CB2447"/>
    <w:rsid w:val="00CB2B7E"/>
    <w:rsid w:val="00CB2FA1"/>
    <w:rsid w:val="00CB4974"/>
    <w:rsid w:val="00CB5665"/>
    <w:rsid w:val="00CB5965"/>
    <w:rsid w:val="00CB5F95"/>
    <w:rsid w:val="00CB67C7"/>
    <w:rsid w:val="00CC009D"/>
    <w:rsid w:val="00CC05F4"/>
    <w:rsid w:val="00CC13CA"/>
    <w:rsid w:val="00CC1AF8"/>
    <w:rsid w:val="00CC1C74"/>
    <w:rsid w:val="00CC1EC0"/>
    <w:rsid w:val="00CC1F9A"/>
    <w:rsid w:val="00CC2C4A"/>
    <w:rsid w:val="00CC30A7"/>
    <w:rsid w:val="00CC34FD"/>
    <w:rsid w:val="00CC4970"/>
    <w:rsid w:val="00CC4C36"/>
    <w:rsid w:val="00CC5073"/>
    <w:rsid w:val="00CC512F"/>
    <w:rsid w:val="00CC52CD"/>
    <w:rsid w:val="00CC5C2D"/>
    <w:rsid w:val="00CC769F"/>
    <w:rsid w:val="00CD0314"/>
    <w:rsid w:val="00CD08AD"/>
    <w:rsid w:val="00CD08E8"/>
    <w:rsid w:val="00CD13E8"/>
    <w:rsid w:val="00CD19DF"/>
    <w:rsid w:val="00CD1CBC"/>
    <w:rsid w:val="00CD2231"/>
    <w:rsid w:val="00CD27FC"/>
    <w:rsid w:val="00CD2C9E"/>
    <w:rsid w:val="00CD2D0E"/>
    <w:rsid w:val="00CD2DA8"/>
    <w:rsid w:val="00CD2E9F"/>
    <w:rsid w:val="00CD3506"/>
    <w:rsid w:val="00CD36F1"/>
    <w:rsid w:val="00CD4024"/>
    <w:rsid w:val="00CD4A09"/>
    <w:rsid w:val="00CD4B18"/>
    <w:rsid w:val="00CD5173"/>
    <w:rsid w:val="00CD6094"/>
    <w:rsid w:val="00CD6096"/>
    <w:rsid w:val="00CD6256"/>
    <w:rsid w:val="00CD6A62"/>
    <w:rsid w:val="00CD6FD0"/>
    <w:rsid w:val="00CE0BA2"/>
    <w:rsid w:val="00CE0CA1"/>
    <w:rsid w:val="00CE1B83"/>
    <w:rsid w:val="00CE202B"/>
    <w:rsid w:val="00CE235F"/>
    <w:rsid w:val="00CE289F"/>
    <w:rsid w:val="00CE2CF6"/>
    <w:rsid w:val="00CE2F31"/>
    <w:rsid w:val="00CE301E"/>
    <w:rsid w:val="00CE3683"/>
    <w:rsid w:val="00CE3AFD"/>
    <w:rsid w:val="00CE3B11"/>
    <w:rsid w:val="00CE3D72"/>
    <w:rsid w:val="00CE450A"/>
    <w:rsid w:val="00CE459B"/>
    <w:rsid w:val="00CE49BA"/>
    <w:rsid w:val="00CE542D"/>
    <w:rsid w:val="00CE56A7"/>
    <w:rsid w:val="00CE5F46"/>
    <w:rsid w:val="00CE665B"/>
    <w:rsid w:val="00CE667C"/>
    <w:rsid w:val="00CE6791"/>
    <w:rsid w:val="00CE6F7B"/>
    <w:rsid w:val="00CE7014"/>
    <w:rsid w:val="00CE7223"/>
    <w:rsid w:val="00CE722B"/>
    <w:rsid w:val="00CE7C44"/>
    <w:rsid w:val="00CE7F9F"/>
    <w:rsid w:val="00CF0357"/>
    <w:rsid w:val="00CF1B98"/>
    <w:rsid w:val="00CF32B9"/>
    <w:rsid w:val="00CF3305"/>
    <w:rsid w:val="00CF3C13"/>
    <w:rsid w:val="00CF4490"/>
    <w:rsid w:val="00CF588E"/>
    <w:rsid w:val="00CF589B"/>
    <w:rsid w:val="00CF593C"/>
    <w:rsid w:val="00CF643E"/>
    <w:rsid w:val="00CF68CC"/>
    <w:rsid w:val="00CF6A92"/>
    <w:rsid w:val="00CF75D3"/>
    <w:rsid w:val="00CF7DD0"/>
    <w:rsid w:val="00D00731"/>
    <w:rsid w:val="00D00E34"/>
    <w:rsid w:val="00D01C34"/>
    <w:rsid w:val="00D02B98"/>
    <w:rsid w:val="00D02C6F"/>
    <w:rsid w:val="00D02CEE"/>
    <w:rsid w:val="00D03082"/>
    <w:rsid w:val="00D032B9"/>
    <w:rsid w:val="00D03C94"/>
    <w:rsid w:val="00D03D02"/>
    <w:rsid w:val="00D03EBE"/>
    <w:rsid w:val="00D04114"/>
    <w:rsid w:val="00D04358"/>
    <w:rsid w:val="00D047F8"/>
    <w:rsid w:val="00D04A35"/>
    <w:rsid w:val="00D04A83"/>
    <w:rsid w:val="00D04B74"/>
    <w:rsid w:val="00D04D2C"/>
    <w:rsid w:val="00D066F1"/>
    <w:rsid w:val="00D069CE"/>
    <w:rsid w:val="00D06B58"/>
    <w:rsid w:val="00D07AAB"/>
    <w:rsid w:val="00D10126"/>
    <w:rsid w:val="00D10430"/>
    <w:rsid w:val="00D10887"/>
    <w:rsid w:val="00D11594"/>
    <w:rsid w:val="00D11673"/>
    <w:rsid w:val="00D11C9C"/>
    <w:rsid w:val="00D11CD3"/>
    <w:rsid w:val="00D11ED9"/>
    <w:rsid w:val="00D12127"/>
    <w:rsid w:val="00D12338"/>
    <w:rsid w:val="00D12CB6"/>
    <w:rsid w:val="00D131D0"/>
    <w:rsid w:val="00D1340D"/>
    <w:rsid w:val="00D13439"/>
    <w:rsid w:val="00D13BC5"/>
    <w:rsid w:val="00D13CC4"/>
    <w:rsid w:val="00D144D7"/>
    <w:rsid w:val="00D14554"/>
    <w:rsid w:val="00D14C0F"/>
    <w:rsid w:val="00D151DE"/>
    <w:rsid w:val="00D15649"/>
    <w:rsid w:val="00D15DBE"/>
    <w:rsid w:val="00D165F7"/>
    <w:rsid w:val="00D167B3"/>
    <w:rsid w:val="00D16998"/>
    <w:rsid w:val="00D17879"/>
    <w:rsid w:val="00D17919"/>
    <w:rsid w:val="00D17B84"/>
    <w:rsid w:val="00D200A8"/>
    <w:rsid w:val="00D2084C"/>
    <w:rsid w:val="00D21216"/>
    <w:rsid w:val="00D21488"/>
    <w:rsid w:val="00D21BA0"/>
    <w:rsid w:val="00D21FFC"/>
    <w:rsid w:val="00D2207F"/>
    <w:rsid w:val="00D22618"/>
    <w:rsid w:val="00D228E5"/>
    <w:rsid w:val="00D22F90"/>
    <w:rsid w:val="00D23135"/>
    <w:rsid w:val="00D231AF"/>
    <w:rsid w:val="00D231E0"/>
    <w:rsid w:val="00D232F3"/>
    <w:rsid w:val="00D24E09"/>
    <w:rsid w:val="00D257DD"/>
    <w:rsid w:val="00D25B95"/>
    <w:rsid w:val="00D264EC"/>
    <w:rsid w:val="00D26736"/>
    <w:rsid w:val="00D27653"/>
    <w:rsid w:val="00D27ADC"/>
    <w:rsid w:val="00D27E00"/>
    <w:rsid w:val="00D30223"/>
    <w:rsid w:val="00D30451"/>
    <w:rsid w:val="00D30585"/>
    <w:rsid w:val="00D3075C"/>
    <w:rsid w:val="00D30919"/>
    <w:rsid w:val="00D3099B"/>
    <w:rsid w:val="00D30A64"/>
    <w:rsid w:val="00D31819"/>
    <w:rsid w:val="00D31C9C"/>
    <w:rsid w:val="00D31DAA"/>
    <w:rsid w:val="00D31EC0"/>
    <w:rsid w:val="00D32232"/>
    <w:rsid w:val="00D32C4B"/>
    <w:rsid w:val="00D32DD7"/>
    <w:rsid w:val="00D32E40"/>
    <w:rsid w:val="00D32ED7"/>
    <w:rsid w:val="00D332A6"/>
    <w:rsid w:val="00D33AB2"/>
    <w:rsid w:val="00D342C8"/>
    <w:rsid w:val="00D3478C"/>
    <w:rsid w:val="00D35578"/>
    <w:rsid w:val="00D35EF9"/>
    <w:rsid w:val="00D361F5"/>
    <w:rsid w:val="00D367D1"/>
    <w:rsid w:val="00D36815"/>
    <w:rsid w:val="00D368AB"/>
    <w:rsid w:val="00D36D41"/>
    <w:rsid w:val="00D36D7B"/>
    <w:rsid w:val="00D378C8"/>
    <w:rsid w:val="00D37B83"/>
    <w:rsid w:val="00D37F29"/>
    <w:rsid w:val="00D37FF7"/>
    <w:rsid w:val="00D40196"/>
    <w:rsid w:val="00D4062F"/>
    <w:rsid w:val="00D40A8E"/>
    <w:rsid w:val="00D40AFB"/>
    <w:rsid w:val="00D40FD7"/>
    <w:rsid w:val="00D4135D"/>
    <w:rsid w:val="00D41C1E"/>
    <w:rsid w:val="00D425D4"/>
    <w:rsid w:val="00D427C7"/>
    <w:rsid w:val="00D4281A"/>
    <w:rsid w:val="00D42B95"/>
    <w:rsid w:val="00D438CE"/>
    <w:rsid w:val="00D43E03"/>
    <w:rsid w:val="00D4503F"/>
    <w:rsid w:val="00D45265"/>
    <w:rsid w:val="00D4531C"/>
    <w:rsid w:val="00D454F8"/>
    <w:rsid w:val="00D45695"/>
    <w:rsid w:val="00D45D88"/>
    <w:rsid w:val="00D45EE1"/>
    <w:rsid w:val="00D46266"/>
    <w:rsid w:val="00D46D36"/>
    <w:rsid w:val="00D4700F"/>
    <w:rsid w:val="00D47F45"/>
    <w:rsid w:val="00D501FF"/>
    <w:rsid w:val="00D50338"/>
    <w:rsid w:val="00D504AF"/>
    <w:rsid w:val="00D50CC9"/>
    <w:rsid w:val="00D51571"/>
    <w:rsid w:val="00D51D2E"/>
    <w:rsid w:val="00D52095"/>
    <w:rsid w:val="00D521D1"/>
    <w:rsid w:val="00D526A9"/>
    <w:rsid w:val="00D52714"/>
    <w:rsid w:val="00D53DA5"/>
    <w:rsid w:val="00D54910"/>
    <w:rsid w:val="00D552BA"/>
    <w:rsid w:val="00D5531B"/>
    <w:rsid w:val="00D55C16"/>
    <w:rsid w:val="00D55CF4"/>
    <w:rsid w:val="00D565B5"/>
    <w:rsid w:val="00D565F0"/>
    <w:rsid w:val="00D5672D"/>
    <w:rsid w:val="00D5675C"/>
    <w:rsid w:val="00D569E3"/>
    <w:rsid w:val="00D56C95"/>
    <w:rsid w:val="00D57048"/>
    <w:rsid w:val="00D57385"/>
    <w:rsid w:val="00D61A06"/>
    <w:rsid w:val="00D61BA3"/>
    <w:rsid w:val="00D62297"/>
    <w:rsid w:val="00D626D7"/>
    <w:rsid w:val="00D62D06"/>
    <w:rsid w:val="00D633B9"/>
    <w:rsid w:val="00D63C1A"/>
    <w:rsid w:val="00D63F2F"/>
    <w:rsid w:val="00D63FA4"/>
    <w:rsid w:val="00D64331"/>
    <w:rsid w:val="00D647C3"/>
    <w:rsid w:val="00D647F1"/>
    <w:rsid w:val="00D64E83"/>
    <w:rsid w:val="00D657F1"/>
    <w:rsid w:val="00D659F2"/>
    <w:rsid w:val="00D65AB2"/>
    <w:rsid w:val="00D65BAE"/>
    <w:rsid w:val="00D663DD"/>
    <w:rsid w:val="00D6641B"/>
    <w:rsid w:val="00D6658C"/>
    <w:rsid w:val="00D66733"/>
    <w:rsid w:val="00D669FB"/>
    <w:rsid w:val="00D66A9F"/>
    <w:rsid w:val="00D67615"/>
    <w:rsid w:val="00D70EAB"/>
    <w:rsid w:val="00D70F93"/>
    <w:rsid w:val="00D71914"/>
    <w:rsid w:val="00D71939"/>
    <w:rsid w:val="00D71D1D"/>
    <w:rsid w:val="00D726D2"/>
    <w:rsid w:val="00D7284F"/>
    <w:rsid w:val="00D728BF"/>
    <w:rsid w:val="00D731EC"/>
    <w:rsid w:val="00D732B8"/>
    <w:rsid w:val="00D741F9"/>
    <w:rsid w:val="00D7444B"/>
    <w:rsid w:val="00D75043"/>
    <w:rsid w:val="00D752EB"/>
    <w:rsid w:val="00D756E0"/>
    <w:rsid w:val="00D7588B"/>
    <w:rsid w:val="00D76350"/>
    <w:rsid w:val="00D76ADF"/>
    <w:rsid w:val="00D77E1F"/>
    <w:rsid w:val="00D77F4D"/>
    <w:rsid w:val="00D8028E"/>
    <w:rsid w:val="00D807CE"/>
    <w:rsid w:val="00D807DD"/>
    <w:rsid w:val="00D809F0"/>
    <w:rsid w:val="00D80E05"/>
    <w:rsid w:val="00D814FE"/>
    <w:rsid w:val="00D81D1B"/>
    <w:rsid w:val="00D82196"/>
    <w:rsid w:val="00D82F26"/>
    <w:rsid w:val="00D8390E"/>
    <w:rsid w:val="00D84455"/>
    <w:rsid w:val="00D84940"/>
    <w:rsid w:val="00D84B75"/>
    <w:rsid w:val="00D84ED3"/>
    <w:rsid w:val="00D85A54"/>
    <w:rsid w:val="00D8634F"/>
    <w:rsid w:val="00D86470"/>
    <w:rsid w:val="00D87373"/>
    <w:rsid w:val="00D8748C"/>
    <w:rsid w:val="00D87CF3"/>
    <w:rsid w:val="00D90203"/>
    <w:rsid w:val="00D906AC"/>
    <w:rsid w:val="00D90BB9"/>
    <w:rsid w:val="00D90F8D"/>
    <w:rsid w:val="00D91167"/>
    <w:rsid w:val="00D91762"/>
    <w:rsid w:val="00D91C87"/>
    <w:rsid w:val="00D92544"/>
    <w:rsid w:val="00D92E15"/>
    <w:rsid w:val="00D93077"/>
    <w:rsid w:val="00D93210"/>
    <w:rsid w:val="00D93276"/>
    <w:rsid w:val="00D93A19"/>
    <w:rsid w:val="00D93D8A"/>
    <w:rsid w:val="00D94183"/>
    <w:rsid w:val="00D943AB"/>
    <w:rsid w:val="00D94725"/>
    <w:rsid w:val="00D95051"/>
    <w:rsid w:val="00D9553B"/>
    <w:rsid w:val="00D955F0"/>
    <w:rsid w:val="00D956F6"/>
    <w:rsid w:val="00D957F9"/>
    <w:rsid w:val="00D95C91"/>
    <w:rsid w:val="00D95D22"/>
    <w:rsid w:val="00D9621D"/>
    <w:rsid w:val="00D96379"/>
    <w:rsid w:val="00D96862"/>
    <w:rsid w:val="00D97CB5"/>
    <w:rsid w:val="00DA0205"/>
    <w:rsid w:val="00DA087F"/>
    <w:rsid w:val="00DA16D9"/>
    <w:rsid w:val="00DA18E3"/>
    <w:rsid w:val="00DA1C7E"/>
    <w:rsid w:val="00DA1F0C"/>
    <w:rsid w:val="00DA24F8"/>
    <w:rsid w:val="00DA26C0"/>
    <w:rsid w:val="00DA2B30"/>
    <w:rsid w:val="00DA2E7B"/>
    <w:rsid w:val="00DA32FF"/>
    <w:rsid w:val="00DA35AE"/>
    <w:rsid w:val="00DA35E5"/>
    <w:rsid w:val="00DA363A"/>
    <w:rsid w:val="00DA3855"/>
    <w:rsid w:val="00DA4994"/>
    <w:rsid w:val="00DA4A21"/>
    <w:rsid w:val="00DA4A3B"/>
    <w:rsid w:val="00DA4FF4"/>
    <w:rsid w:val="00DA542E"/>
    <w:rsid w:val="00DA6583"/>
    <w:rsid w:val="00DA6D48"/>
    <w:rsid w:val="00DA73BF"/>
    <w:rsid w:val="00DA755D"/>
    <w:rsid w:val="00DA77C1"/>
    <w:rsid w:val="00DB0297"/>
    <w:rsid w:val="00DB066B"/>
    <w:rsid w:val="00DB09AC"/>
    <w:rsid w:val="00DB13AB"/>
    <w:rsid w:val="00DB23C1"/>
    <w:rsid w:val="00DB24BC"/>
    <w:rsid w:val="00DB2635"/>
    <w:rsid w:val="00DB2761"/>
    <w:rsid w:val="00DB2A42"/>
    <w:rsid w:val="00DB3893"/>
    <w:rsid w:val="00DB43AF"/>
    <w:rsid w:val="00DB4665"/>
    <w:rsid w:val="00DB4B84"/>
    <w:rsid w:val="00DB4C72"/>
    <w:rsid w:val="00DB519C"/>
    <w:rsid w:val="00DB5AAD"/>
    <w:rsid w:val="00DB5F61"/>
    <w:rsid w:val="00DB6436"/>
    <w:rsid w:val="00DB6A79"/>
    <w:rsid w:val="00DB6C6E"/>
    <w:rsid w:val="00DB7146"/>
    <w:rsid w:val="00DB773C"/>
    <w:rsid w:val="00DC0B1F"/>
    <w:rsid w:val="00DC0B3A"/>
    <w:rsid w:val="00DC1213"/>
    <w:rsid w:val="00DC1587"/>
    <w:rsid w:val="00DC1773"/>
    <w:rsid w:val="00DC251E"/>
    <w:rsid w:val="00DC323F"/>
    <w:rsid w:val="00DC33FD"/>
    <w:rsid w:val="00DC37E3"/>
    <w:rsid w:val="00DC438C"/>
    <w:rsid w:val="00DC4A3E"/>
    <w:rsid w:val="00DC5382"/>
    <w:rsid w:val="00DC577F"/>
    <w:rsid w:val="00DC5E1E"/>
    <w:rsid w:val="00DC5E93"/>
    <w:rsid w:val="00DC609F"/>
    <w:rsid w:val="00DC6A07"/>
    <w:rsid w:val="00DC6C5D"/>
    <w:rsid w:val="00DC6DFA"/>
    <w:rsid w:val="00DC790B"/>
    <w:rsid w:val="00DC7DA5"/>
    <w:rsid w:val="00DD02F7"/>
    <w:rsid w:val="00DD25F7"/>
    <w:rsid w:val="00DD2BF9"/>
    <w:rsid w:val="00DD2EA0"/>
    <w:rsid w:val="00DD325E"/>
    <w:rsid w:val="00DD37DF"/>
    <w:rsid w:val="00DD3E32"/>
    <w:rsid w:val="00DD4C50"/>
    <w:rsid w:val="00DD52A9"/>
    <w:rsid w:val="00DD56E5"/>
    <w:rsid w:val="00DD59AF"/>
    <w:rsid w:val="00DD59CC"/>
    <w:rsid w:val="00DD5E9D"/>
    <w:rsid w:val="00DD611D"/>
    <w:rsid w:val="00DD6D1E"/>
    <w:rsid w:val="00DD7060"/>
    <w:rsid w:val="00DD71BE"/>
    <w:rsid w:val="00DD72EF"/>
    <w:rsid w:val="00DD753C"/>
    <w:rsid w:val="00DD7740"/>
    <w:rsid w:val="00DD7810"/>
    <w:rsid w:val="00DE00FB"/>
    <w:rsid w:val="00DE02F9"/>
    <w:rsid w:val="00DE0754"/>
    <w:rsid w:val="00DE1DBF"/>
    <w:rsid w:val="00DE1FD7"/>
    <w:rsid w:val="00DE2286"/>
    <w:rsid w:val="00DE22AB"/>
    <w:rsid w:val="00DE2461"/>
    <w:rsid w:val="00DE2549"/>
    <w:rsid w:val="00DE2CFC"/>
    <w:rsid w:val="00DE3A2B"/>
    <w:rsid w:val="00DE4439"/>
    <w:rsid w:val="00DE4632"/>
    <w:rsid w:val="00DE4DB0"/>
    <w:rsid w:val="00DE51F9"/>
    <w:rsid w:val="00DE53AA"/>
    <w:rsid w:val="00DE5612"/>
    <w:rsid w:val="00DE5B99"/>
    <w:rsid w:val="00DE61BC"/>
    <w:rsid w:val="00DE69AB"/>
    <w:rsid w:val="00DE725C"/>
    <w:rsid w:val="00DE73EE"/>
    <w:rsid w:val="00DE7762"/>
    <w:rsid w:val="00DF0770"/>
    <w:rsid w:val="00DF1DAB"/>
    <w:rsid w:val="00DF2B92"/>
    <w:rsid w:val="00DF345B"/>
    <w:rsid w:val="00DF3F03"/>
    <w:rsid w:val="00DF402E"/>
    <w:rsid w:val="00DF480B"/>
    <w:rsid w:val="00DF4DA8"/>
    <w:rsid w:val="00DF58DB"/>
    <w:rsid w:val="00DF5B7F"/>
    <w:rsid w:val="00DF5BBE"/>
    <w:rsid w:val="00DF5C02"/>
    <w:rsid w:val="00DF6409"/>
    <w:rsid w:val="00DF6618"/>
    <w:rsid w:val="00DF66D0"/>
    <w:rsid w:val="00DF6ABC"/>
    <w:rsid w:val="00DF6D45"/>
    <w:rsid w:val="00DF7775"/>
    <w:rsid w:val="00DF77D5"/>
    <w:rsid w:val="00DF7811"/>
    <w:rsid w:val="00DF78E1"/>
    <w:rsid w:val="00DF7986"/>
    <w:rsid w:val="00DF7D4B"/>
    <w:rsid w:val="00DF7D62"/>
    <w:rsid w:val="00E001A6"/>
    <w:rsid w:val="00E002FE"/>
    <w:rsid w:val="00E00A53"/>
    <w:rsid w:val="00E00B32"/>
    <w:rsid w:val="00E00F84"/>
    <w:rsid w:val="00E01AF1"/>
    <w:rsid w:val="00E01E35"/>
    <w:rsid w:val="00E02080"/>
    <w:rsid w:val="00E02691"/>
    <w:rsid w:val="00E02CA0"/>
    <w:rsid w:val="00E0327D"/>
    <w:rsid w:val="00E03C96"/>
    <w:rsid w:val="00E0408F"/>
    <w:rsid w:val="00E04A3F"/>
    <w:rsid w:val="00E05032"/>
    <w:rsid w:val="00E05328"/>
    <w:rsid w:val="00E05A0F"/>
    <w:rsid w:val="00E07002"/>
    <w:rsid w:val="00E073FD"/>
    <w:rsid w:val="00E0747F"/>
    <w:rsid w:val="00E0762A"/>
    <w:rsid w:val="00E07703"/>
    <w:rsid w:val="00E07AB3"/>
    <w:rsid w:val="00E10737"/>
    <w:rsid w:val="00E10B11"/>
    <w:rsid w:val="00E11227"/>
    <w:rsid w:val="00E119A5"/>
    <w:rsid w:val="00E11D0E"/>
    <w:rsid w:val="00E12720"/>
    <w:rsid w:val="00E12FEA"/>
    <w:rsid w:val="00E13332"/>
    <w:rsid w:val="00E13889"/>
    <w:rsid w:val="00E14594"/>
    <w:rsid w:val="00E1466D"/>
    <w:rsid w:val="00E148D9"/>
    <w:rsid w:val="00E14D8F"/>
    <w:rsid w:val="00E153BB"/>
    <w:rsid w:val="00E155F8"/>
    <w:rsid w:val="00E15A0F"/>
    <w:rsid w:val="00E15BA3"/>
    <w:rsid w:val="00E15ED5"/>
    <w:rsid w:val="00E17F89"/>
    <w:rsid w:val="00E209CF"/>
    <w:rsid w:val="00E20A5C"/>
    <w:rsid w:val="00E2194A"/>
    <w:rsid w:val="00E21E9D"/>
    <w:rsid w:val="00E22488"/>
    <w:rsid w:val="00E22C19"/>
    <w:rsid w:val="00E239E1"/>
    <w:rsid w:val="00E23F35"/>
    <w:rsid w:val="00E24209"/>
    <w:rsid w:val="00E24375"/>
    <w:rsid w:val="00E24EF5"/>
    <w:rsid w:val="00E24FEF"/>
    <w:rsid w:val="00E25446"/>
    <w:rsid w:val="00E25D1F"/>
    <w:rsid w:val="00E25EB0"/>
    <w:rsid w:val="00E25EDC"/>
    <w:rsid w:val="00E26131"/>
    <w:rsid w:val="00E262D7"/>
    <w:rsid w:val="00E264B0"/>
    <w:rsid w:val="00E2669D"/>
    <w:rsid w:val="00E266AC"/>
    <w:rsid w:val="00E26949"/>
    <w:rsid w:val="00E26BD6"/>
    <w:rsid w:val="00E27104"/>
    <w:rsid w:val="00E303A9"/>
    <w:rsid w:val="00E303D5"/>
    <w:rsid w:val="00E30F4C"/>
    <w:rsid w:val="00E311F6"/>
    <w:rsid w:val="00E321F3"/>
    <w:rsid w:val="00E3221D"/>
    <w:rsid w:val="00E323CC"/>
    <w:rsid w:val="00E32713"/>
    <w:rsid w:val="00E32B8D"/>
    <w:rsid w:val="00E32C53"/>
    <w:rsid w:val="00E330CF"/>
    <w:rsid w:val="00E3322F"/>
    <w:rsid w:val="00E33532"/>
    <w:rsid w:val="00E34105"/>
    <w:rsid w:val="00E34C17"/>
    <w:rsid w:val="00E35147"/>
    <w:rsid w:val="00E352B2"/>
    <w:rsid w:val="00E354B0"/>
    <w:rsid w:val="00E356C5"/>
    <w:rsid w:val="00E35DDA"/>
    <w:rsid w:val="00E35EB1"/>
    <w:rsid w:val="00E369F3"/>
    <w:rsid w:val="00E36B93"/>
    <w:rsid w:val="00E374C2"/>
    <w:rsid w:val="00E37893"/>
    <w:rsid w:val="00E37A63"/>
    <w:rsid w:val="00E37B2F"/>
    <w:rsid w:val="00E37C2C"/>
    <w:rsid w:val="00E40252"/>
    <w:rsid w:val="00E40D45"/>
    <w:rsid w:val="00E40FC8"/>
    <w:rsid w:val="00E40FCA"/>
    <w:rsid w:val="00E4135F"/>
    <w:rsid w:val="00E418A6"/>
    <w:rsid w:val="00E420DF"/>
    <w:rsid w:val="00E4217F"/>
    <w:rsid w:val="00E42254"/>
    <w:rsid w:val="00E4241A"/>
    <w:rsid w:val="00E42E6D"/>
    <w:rsid w:val="00E43A87"/>
    <w:rsid w:val="00E43E44"/>
    <w:rsid w:val="00E43EFF"/>
    <w:rsid w:val="00E440A5"/>
    <w:rsid w:val="00E4432B"/>
    <w:rsid w:val="00E44903"/>
    <w:rsid w:val="00E44BBC"/>
    <w:rsid w:val="00E44EDB"/>
    <w:rsid w:val="00E46533"/>
    <w:rsid w:val="00E4653B"/>
    <w:rsid w:val="00E465E8"/>
    <w:rsid w:val="00E46A80"/>
    <w:rsid w:val="00E46EEC"/>
    <w:rsid w:val="00E47340"/>
    <w:rsid w:val="00E4778E"/>
    <w:rsid w:val="00E477B5"/>
    <w:rsid w:val="00E47922"/>
    <w:rsid w:val="00E47F22"/>
    <w:rsid w:val="00E5019E"/>
    <w:rsid w:val="00E50D62"/>
    <w:rsid w:val="00E51AA1"/>
    <w:rsid w:val="00E51EED"/>
    <w:rsid w:val="00E51F7E"/>
    <w:rsid w:val="00E5207A"/>
    <w:rsid w:val="00E5225F"/>
    <w:rsid w:val="00E522EE"/>
    <w:rsid w:val="00E52855"/>
    <w:rsid w:val="00E52DAE"/>
    <w:rsid w:val="00E530DA"/>
    <w:rsid w:val="00E5397B"/>
    <w:rsid w:val="00E53DE0"/>
    <w:rsid w:val="00E54114"/>
    <w:rsid w:val="00E54268"/>
    <w:rsid w:val="00E548E5"/>
    <w:rsid w:val="00E5493D"/>
    <w:rsid w:val="00E54B05"/>
    <w:rsid w:val="00E54C19"/>
    <w:rsid w:val="00E55309"/>
    <w:rsid w:val="00E55BF6"/>
    <w:rsid w:val="00E55D18"/>
    <w:rsid w:val="00E56125"/>
    <w:rsid w:val="00E562A9"/>
    <w:rsid w:val="00E56563"/>
    <w:rsid w:val="00E56687"/>
    <w:rsid w:val="00E56857"/>
    <w:rsid w:val="00E57580"/>
    <w:rsid w:val="00E6006C"/>
    <w:rsid w:val="00E60407"/>
    <w:rsid w:val="00E6044D"/>
    <w:rsid w:val="00E60828"/>
    <w:rsid w:val="00E61565"/>
    <w:rsid w:val="00E6201B"/>
    <w:rsid w:val="00E623A1"/>
    <w:rsid w:val="00E625AD"/>
    <w:rsid w:val="00E627BA"/>
    <w:rsid w:val="00E62F4F"/>
    <w:rsid w:val="00E63732"/>
    <w:rsid w:val="00E638E2"/>
    <w:rsid w:val="00E63A2A"/>
    <w:rsid w:val="00E64432"/>
    <w:rsid w:val="00E6456C"/>
    <w:rsid w:val="00E646AB"/>
    <w:rsid w:val="00E64A51"/>
    <w:rsid w:val="00E64A7E"/>
    <w:rsid w:val="00E64F8A"/>
    <w:rsid w:val="00E65594"/>
    <w:rsid w:val="00E65AF8"/>
    <w:rsid w:val="00E662EE"/>
    <w:rsid w:val="00E66317"/>
    <w:rsid w:val="00E66632"/>
    <w:rsid w:val="00E66CC3"/>
    <w:rsid w:val="00E66D03"/>
    <w:rsid w:val="00E674E0"/>
    <w:rsid w:val="00E67A2A"/>
    <w:rsid w:val="00E70BF3"/>
    <w:rsid w:val="00E70CD8"/>
    <w:rsid w:val="00E70F7E"/>
    <w:rsid w:val="00E712D8"/>
    <w:rsid w:val="00E71809"/>
    <w:rsid w:val="00E726D8"/>
    <w:rsid w:val="00E72CAD"/>
    <w:rsid w:val="00E72D27"/>
    <w:rsid w:val="00E72F64"/>
    <w:rsid w:val="00E73225"/>
    <w:rsid w:val="00E73CD2"/>
    <w:rsid w:val="00E73D86"/>
    <w:rsid w:val="00E7440A"/>
    <w:rsid w:val="00E7441F"/>
    <w:rsid w:val="00E750D9"/>
    <w:rsid w:val="00E76ACB"/>
    <w:rsid w:val="00E772D4"/>
    <w:rsid w:val="00E77538"/>
    <w:rsid w:val="00E7782E"/>
    <w:rsid w:val="00E7784F"/>
    <w:rsid w:val="00E77C6B"/>
    <w:rsid w:val="00E8011A"/>
    <w:rsid w:val="00E80794"/>
    <w:rsid w:val="00E812A4"/>
    <w:rsid w:val="00E81C0E"/>
    <w:rsid w:val="00E8287E"/>
    <w:rsid w:val="00E82C3D"/>
    <w:rsid w:val="00E83339"/>
    <w:rsid w:val="00E83464"/>
    <w:rsid w:val="00E84A6F"/>
    <w:rsid w:val="00E8553C"/>
    <w:rsid w:val="00E855CA"/>
    <w:rsid w:val="00E85BBA"/>
    <w:rsid w:val="00E86CDC"/>
    <w:rsid w:val="00E87734"/>
    <w:rsid w:val="00E8791B"/>
    <w:rsid w:val="00E87F95"/>
    <w:rsid w:val="00E9026D"/>
    <w:rsid w:val="00E9041E"/>
    <w:rsid w:val="00E905C5"/>
    <w:rsid w:val="00E90A12"/>
    <w:rsid w:val="00E90DB4"/>
    <w:rsid w:val="00E9158F"/>
    <w:rsid w:val="00E9171A"/>
    <w:rsid w:val="00E917D1"/>
    <w:rsid w:val="00E922F6"/>
    <w:rsid w:val="00E9292A"/>
    <w:rsid w:val="00E9302A"/>
    <w:rsid w:val="00E935F0"/>
    <w:rsid w:val="00E9362E"/>
    <w:rsid w:val="00E936C6"/>
    <w:rsid w:val="00E93C55"/>
    <w:rsid w:val="00E93CC0"/>
    <w:rsid w:val="00E945D8"/>
    <w:rsid w:val="00E94EEB"/>
    <w:rsid w:val="00E94F7C"/>
    <w:rsid w:val="00E95336"/>
    <w:rsid w:val="00E95951"/>
    <w:rsid w:val="00E95A4F"/>
    <w:rsid w:val="00E96296"/>
    <w:rsid w:val="00E971F2"/>
    <w:rsid w:val="00E97446"/>
    <w:rsid w:val="00E97784"/>
    <w:rsid w:val="00E977C9"/>
    <w:rsid w:val="00E97849"/>
    <w:rsid w:val="00E97924"/>
    <w:rsid w:val="00E97944"/>
    <w:rsid w:val="00E97B80"/>
    <w:rsid w:val="00E97BF1"/>
    <w:rsid w:val="00EA046C"/>
    <w:rsid w:val="00EA09A1"/>
    <w:rsid w:val="00EA0A9A"/>
    <w:rsid w:val="00EA0ACC"/>
    <w:rsid w:val="00EA1668"/>
    <w:rsid w:val="00EA1E7E"/>
    <w:rsid w:val="00EA28B1"/>
    <w:rsid w:val="00EA3FFB"/>
    <w:rsid w:val="00EA444F"/>
    <w:rsid w:val="00EA4D21"/>
    <w:rsid w:val="00EA5173"/>
    <w:rsid w:val="00EA5DE9"/>
    <w:rsid w:val="00EA600C"/>
    <w:rsid w:val="00EA7862"/>
    <w:rsid w:val="00EA7CC5"/>
    <w:rsid w:val="00EB016F"/>
    <w:rsid w:val="00EB01D0"/>
    <w:rsid w:val="00EB0C01"/>
    <w:rsid w:val="00EB12CC"/>
    <w:rsid w:val="00EB14F6"/>
    <w:rsid w:val="00EB1CB7"/>
    <w:rsid w:val="00EB1CFE"/>
    <w:rsid w:val="00EB2844"/>
    <w:rsid w:val="00EB2A8A"/>
    <w:rsid w:val="00EB2D99"/>
    <w:rsid w:val="00EB4056"/>
    <w:rsid w:val="00EB457A"/>
    <w:rsid w:val="00EB46B9"/>
    <w:rsid w:val="00EB4801"/>
    <w:rsid w:val="00EB4EF9"/>
    <w:rsid w:val="00EB5A3A"/>
    <w:rsid w:val="00EB6359"/>
    <w:rsid w:val="00EB6403"/>
    <w:rsid w:val="00EB655B"/>
    <w:rsid w:val="00EB6F20"/>
    <w:rsid w:val="00EB752B"/>
    <w:rsid w:val="00EB7F8B"/>
    <w:rsid w:val="00EC0657"/>
    <w:rsid w:val="00EC0935"/>
    <w:rsid w:val="00EC0DB7"/>
    <w:rsid w:val="00EC0E6D"/>
    <w:rsid w:val="00EC0F13"/>
    <w:rsid w:val="00EC1256"/>
    <w:rsid w:val="00EC1545"/>
    <w:rsid w:val="00EC1931"/>
    <w:rsid w:val="00EC3070"/>
    <w:rsid w:val="00EC32C0"/>
    <w:rsid w:val="00EC331A"/>
    <w:rsid w:val="00EC4252"/>
    <w:rsid w:val="00EC44CC"/>
    <w:rsid w:val="00EC45EC"/>
    <w:rsid w:val="00EC5D3F"/>
    <w:rsid w:val="00EC5F03"/>
    <w:rsid w:val="00EC6390"/>
    <w:rsid w:val="00EC6A02"/>
    <w:rsid w:val="00EC70E5"/>
    <w:rsid w:val="00EC71B6"/>
    <w:rsid w:val="00EC738D"/>
    <w:rsid w:val="00EC7D67"/>
    <w:rsid w:val="00EC7E19"/>
    <w:rsid w:val="00ED00C0"/>
    <w:rsid w:val="00ED06A3"/>
    <w:rsid w:val="00ED0BE8"/>
    <w:rsid w:val="00ED0E18"/>
    <w:rsid w:val="00ED1568"/>
    <w:rsid w:val="00ED1662"/>
    <w:rsid w:val="00ED1E3E"/>
    <w:rsid w:val="00ED20CC"/>
    <w:rsid w:val="00ED26B9"/>
    <w:rsid w:val="00ED2930"/>
    <w:rsid w:val="00ED2EBB"/>
    <w:rsid w:val="00ED2F74"/>
    <w:rsid w:val="00ED3498"/>
    <w:rsid w:val="00ED3702"/>
    <w:rsid w:val="00ED3AFB"/>
    <w:rsid w:val="00ED3B1A"/>
    <w:rsid w:val="00ED3C2B"/>
    <w:rsid w:val="00ED3CC0"/>
    <w:rsid w:val="00ED3ED2"/>
    <w:rsid w:val="00ED54B5"/>
    <w:rsid w:val="00ED57FE"/>
    <w:rsid w:val="00ED5C32"/>
    <w:rsid w:val="00ED60DC"/>
    <w:rsid w:val="00ED6297"/>
    <w:rsid w:val="00ED6A61"/>
    <w:rsid w:val="00ED7612"/>
    <w:rsid w:val="00ED7C57"/>
    <w:rsid w:val="00ED7EDA"/>
    <w:rsid w:val="00ED7F18"/>
    <w:rsid w:val="00EE0808"/>
    <w:rsid w:val="00EE203F"/>
    <w:rsid w:val="00EE2C54"/>
    <w:rsid w:val="00EE3B61"/>
    <w:rsid w:val="00EE3DE1"/>
    <w:rsid w:val="00EE3E92"/>
    <w:rsid w:val="00EE4158"/>
    <w:rsid w:val="00EE4A34"/>
    <w:rsid w:val="00EE4EAD"/>
    <w:rsid w:val="00EE5172"/>
    <w:rsid w:val="00EE5942"/>
    <w:rsid w:val="00EE5EAF"/>
    <w:rsid w:val="00EE6152"/>
    <w:rsid w:val="00EE6187"/>
    <w:rsid w:val="00EE660C"/>
    <w:rsid w:val="00EE66D9"/>
    <w:rsid w:val="00EE68A4"/>
    <w:rsid w:val="00EE7546"/>
    <w:rsid w:val="00EE7A84"/>
    <w:rsid w:val="00EF1CDF"/>
    <w:rsid w:val="00EF1F99"/>
    <w:rsid w:val="00EF2221"/>
    <w:rsid w:val="00EF22A6"/>
    <w:rsid w:val="00EF23F0"/>
    <w:rsid w:val="00EF25D2"/>
    <w:rsid w:val="00EF2737"/>
    <w:rsid w:val="00EF28FD"/>
    <w:rsid w:val="00EF2DD0"/>
    <w:rsid w:val="00EF32C5"/>
    <w:rsid w:val="00EF3B81"/>
    <w:rsid w:val="00EF465B"/>
    <w:rsid w:val="00EF46C4"/>
    <w:rsid w:val="00EF47D4"/>
    <w:rsid w:val="00EF4959"/>
    <w:rsid w:val="00EF497D"/>
    <w:rsid w:val="00EF4B7C"/>
    <w:rsid w:val="00EF4CA9"/>
    <w:rsid w:val="00EF4DAB"/>
    <w:rsid w:val="00EF596D"/>
    <w:rsid w:val="00EF5D9A"/>
    <w:rsid w:val="00EF5F51"/>
    <w:rsid w:val="00EF6235"/>
    <w:rsid w:val="00EF7B88"/>
    <w:rsid w:val="00EF7DD4"/>
    <w:rsid w:val="00F0021A"/>
    <w:rsid w:val="00F00380"/>
    <w:rsid w:val="00F0051E"/>
    <w:rsid w:val="00F007C4"/>
    <w:rsid w:val="00F00CC4"/>
    <w:rsid w:val="00F00D3C"/>
    <w:rsid w:val="00F019CC"/>
    <w:rsid w:val="00F01BE0"/>
    <w:rsid w:val="00F02162"/>
    <w:rsid w:val="00F02574"/>
    <w:rsid w:val="00F0376A"/>
    <w:rsid w:val="00F03910"/>
    <w:rsid w:val="00F03941"/>
    <w:rsid w:val="00F03ABA"/>
    <w:rsid w:val="00F03E07"/>
    <w:rsid w:val="00F04A35"/>
    <w:rsid w:val="00F050F2"/>
    <w:rsid w:val="00F05BFF"/>
    <w:rsid w:val="00F07496"/>
    <w:rsid w:val="00F07909"/>
    <w:rsid w:val="00F07FF6"/>
    <w:rsid w:val="00F10359"/>
    <w:rsid w:val="00F104B2"/>
    <w:rsid w:val="00F104DC"/>
    <w:rsid w:val="00F10BD1"/>
    <w:rsid w:val="00F11150"/>
    <w:rsid w:val="00F11492"/>
    <w:rsid w:val="00F12226"/>
    <w:rsid w:val="00F124F6"/>
    <w:rsid w:val="00F1255A"/>
    <w:rsid w:val="00F135DE"/>
    <w:rsid w:val="00F13830"/>
    <w:rsid w:val="00F138AF"/>
    <w:rsid w:val="00F143F2"/>
    <w:rsid w:val="00F14D78"/>
    <w:rsid w:val="00F1596F"/>
    <w:rsid w:val="00F1637F"/>
    <w:rsid w:val="00F16653"/>
    <w:rsid w:val="00F166CE"/>
    <w:rsid w:val="00F1680F"/>
    <w:rsid w:val="00F16D9E"/>
    <w:rsid w:val="00F20705"/>
    <w:rsid w:val="00F21B11"/>
    <w:rsid w:val="00F21DCE"/>
    <w:rsid w:val="00F21DF3"/>
    <w:rsid w:val="00F21EDE"/>
    <w:rsid w:val="00F21FCF"/>
    <w:rsid w:val="00F223E7"/>
    <w:rsid w:val="00F2370E"/>
    <w:rsid w:val="00F23F88"/>
    <w:rsid w:val="00F246D7"/>
    <w:rsid w:val="00F24A47"/>
    <w:rsid w:val="00F24D83"/>
    <w:rsid w:val="00F24D8A"/>
    <w:rsid w:val="00F2516E"/>
    <w:rsid w:val="00F2523B"/>
    <w:rsid w:val="00F25A7E"/>
    <w:rsid w:val="00F27971"/>
    <w:rsid w:val="00F27C36"/>
    <w:rsid w:val="00F27C5B"/>
    <w:rsid w:val="00F27DA9"/>
    <w:rsid w:val="00F3043B"/>
    <w:rsid w:val="00F30466"/>
    <w:rsid w:val="00F30610"/>
    <w:rsid w:val="00F30D05"/>
    <w:rsid w:val="00F315B5"/>
    <w:rsid w:val="00F31702"/>
    <w:rsid w:val="00F32461"/>
    <w:rsid w:val="00F32FB6"/>
    <w:rsid w:val="00F32FEA"/>
    <w:rsid w:val="00F331F1"/>
    <w:rsid w:val="00F33848"/>
    <w:rsid w:val="00F33F06"/>
    <w:rsid w:val="00F3439E"/>
    <w:rsid w:val="00F34437"/>
    <w:rsid w:val="00F34936"/>
    <w:rsid w:val="00F34C66"/>
    <w:rsid w:val="00F351E3"/>
    <w:rsid w:val="00F35B55"/>
    <w:rsid w:val="00F3607A"/>
    <w:rsid w:val="00F363D7"/>
    <w:rsid w:val="00F3644D"/>
    <w:rsid w:val="00F3697A"/>
    <w:rsid w:val="00F36F2C"/>
    <w:rsid w:val="00F36FB6"/>
    <w:rsid w:val="00F37205"/>
    <w:rsid w:val="00F3753D"/>
    <w:rsid w:val="00F37CE2"/>
    <w:rsid w:val="00F40662"/>
    <w:rsid w:val="00F40B07"/>
    <w:rsid w:val="00F41882"/>
    <w:rsid w:val="00F418DE"/>
    <w:rsid w:val="00F41EDB"/>
    <w:rsid w:val="00F41F42"/>
    <w:rsid w:val="00F429AF"/>
    <w:rsid w:val="00F43025"/>
    <w:rsid w:val="00F4345D"/>
    <w:rsid w:val="00F437BF"/>
    <w:rsid w:val="00F4428B"/>
    <w:rsid w:val="00F44362"/>
    <w:rsid w:val="00F444E2"/>
    <w:rsid w:val="00F44E5D"/>
    <w:rsid w:val="00F4584F"/>
    <w:rsid w:val="00F45B72"/>
    <w:rsid w:val="00F45DC2"/>
    <w:rsid w:val="00F45E69"/>
    <w:rsid w:val="00F461B2"/>
    <w:rsid w:val="00F4630A"/>
    <w:rsid w:val="00F4644D"/>
    <w:rsid w:val="00F4662E"/>
    <w:rsid w:val="00F46A7E"/>
    <w:rsid w:val="00F47BCC"/>
    <w:rsid w:val="00F500BF"/>
    <w:rsid w:val="00F50225"/>
    <w:rsid w:val="00F50577"/>
    <w:rsid w:val="00F508C1"/>
    <w:rsid w:val="00F508F1"/>
    <w:rsid w:val="00F51355"/>
    <w:rsid w:val="00F5171E"/>
    <w:rsid w:val="00F518AD"/>
    <w:rsid w:val="00F5220F"/>
    <w:rsid w:val="00F53130"/>
    <w:rsid w:val="00F5371A"/>
    <w:rsid w:val="00F53C27"/>
    <w:rsid w:val="00F53C3C"/>
    <w:rsid w:val="00F54797"/>
    <w:rsid w:val="00F5497F"/>
    <w:rsid w:val="00F54AF6"/>
    <w:rsid w:val="00F556B8"/>
    <w:rsid w:val="00F55942"/>
    <w:rsid w:val="00F56561"/>
    <w:rsid w:val="00F568F9"/>
    <w:rsid w:val="00F56AC4"/>
    <w:rsid w:val="00F56C8B"/>
    <w:rsid w:val="00F56F17"/>
    <w:rsid w:val="00F56F68"/>
    <w:rsid w:val="00F57718"/>
    <w:rsid w:val="00F57868"/>
    <w:rsid w:val="00F578E7"/>
    <w:rsid w:val="00F57CB0"/>
    <w:rsid w:val="00F6114A"/>
    <w:rsid w:val="00F61348"/>
    <w:rsid w:val="00F62363"/>
    <w:rsid w:val="00F62EC7"/>
    <w:rsid w:val="00F635EE"/>
    <w:rsid w:val="00F638B6"/>
    <w:rsid w:val="00F63F2A"/>
    <w:rsid w:val="00F63FBD"/>
    <w:rsid w:val="00F64787"/>
    <w:rsid w:val="00F64830"/>
    <w:rsid w:val="00F64E5F"/>
    <w:rsid w:val="00F65495"/>
    <w:rsid w:val="00F6552E"/>
    <w:rsid w:val="00F656C1"/>
    <w:rsid w:val="00F65A34"/>
    <w:rsid w:val="00F65B5F"/>
    <w:rsid w:val="00F66666"/>
    <w:rsid w:val="00F66778"/>
    <w:rsid w:val="00F6677D"/>
    <w:rsid w:val="00F66875"/>
    <w:rsid w:val="00F66D6D"/>
    <w:rsid w:val="00F66E59"/>
    <w:rsid w:val="00F66EEF"/>
    <w:rsid w:val="00F6700D"/>
    <w:rsid w:val="00F67202"/>
    <w:rsid w:val="00F67283"/>
    <w:rsid w:val="00F675D6"/>
    <w:rsid w:val="00F678D1"/>
    <w:rsid w:val="00F67F99"/>
    <w:rsid w:val="00F70020"/>
    <w:rsid w:val="00F701C6"/>
    <w:rsid w:val="00F703A1"/>
    <w:rsid w:val="00F70911"/>
    <w:rsid w:val="00F712D9"/>
    <w:rsid w:val="00F713A4"/>
    <w:rsid w:val="00F71876"/>
    <w:rsid w:val="00F71941"/>
    <w:rsid w:val="00F72003"/>
    <w:rsid w:val="00F722C6"/>
    <w:rsid w:val="00F727DC"/>
    <w:rsid w:val="00F72B4E"/>
    <w:rsid w:val="00F72F97"/>
    <w:rsid w:val="00F7306D"/>
    <w:rsid w:val="00F73264"/>
    <w:rsid w:val="00F7337E"/>
    <w:rsid w:val="00F73407"/>
    <w:rsid w:val="00F7576D"/>
    <w:rsid w:val="00F75D01"/>
    <w:rsid w:val="00F75E26"/>
    <w:rsid w:val="00F75F79"/>
    <w:rsid w:val="00F75FA9"/>
    <w:rsid w:val="00F761F5"/>
    <w:rsid w:val="00F769DA"/>
    <w:rsid w:val="00F76F8A"/>
    <w:rsid w:val="00F7729A"/>
    <w:rsid w:val="00F77B1F"/>
    <w:rsid w:val="00F80129"/>
    <w:rsid w:val="00F80279"/>
    <w:rsid w:val="00F80861"/>
    <w:rsid w:val="00F80D06"/>
    <w:rsid w:val="00F81006"/>
    <w:rsid w:val="00F8121D"/>
    <w:rsid w:val="00F813BE"/>
    <w:rsid w:val="00F8147D"/>
    <w:rsid w:val="00F8153A"/>
    <w:rsid w:val="00F815CB"/>
    <w:rsid w:val="00F81EB3"/>
    <w:rsid w:val="00F83ECE"/>
    <w:rsid w:val="00F84A50"/>
    <w:rsid w:val="00F84F9F"/>
    <w:rsid w:val="00F85627"/>
    <w:rsid w:val="00F859D8"/>
    <w:rsid w:val="00F85BF5"/>
    <w:rsid w:val="00F8720C"/>
    <w:rsid w:val="00F87F49"/>
    <w:rsid w:val="00F904A3"/>
    <w:rsid w:val="00F904F2"/>
    <w:rsid w:val="00F90A7B"/>
    <w:rsid w:val="00F91F10"/>
    <w:rsid w:val="00F93599"/>
    <w:rsid w:val="00F936E0"/>
    <w:rsid w:val="00F93D53"/>
    <w:rsid w:val="00F94E7E"/>
    <w:rsid w:val="00F95075"/>
    <w:rsid w:val="00F95673"/>
    <w:rsid w:val="00F95F90"/>
    <w:rsid w:val="00F95FEB"/>
    <w:rsid w:val="00F96551"/>
    <w:rsid w:val="00F96C7F"/>
    <w:rsid w:val="00F97341"/>
    <w:rsid w:val="00F97AB5"/>
    <w:rsid w:val="00FA10DD"/>
    <w:rsid w:val="00FA1420"/>
    <w:rsid w:val="00FA1586"/>
    <w:rsid w:val="00FA17C8"/>
    <w:rsid w:val="00FA1C84"/>
    <w:rsid w:val="00FA1F4E"/>
    <w:rsid w:val="00FA24AB"/>
    <w:rsid w:val="00FA2E5A"/>
    <w:rsid w:val="00FA31B9"/>
    <w:rsid w:val="00FA347A"/>
    <w:rsid w:val="00FA3AEB"/>
    <w:rsid w:val="00FA3BB2"/>
    <w:rsid w:val="00FA3BC1"/>
    <w:rsid w:val="00FA3CDF"/>
    <w:rsid w:val="00FA481F"/>
    <w:rsid w:val="00FA4BB0"/>
    <w:rsid w:val="00FA5A32"/>
    <w:rsid w:val="00FA5B6D"/>
    <w:rsid w:val="00FA662C"/>
    <w:rsid w:val="00FA70EE"/>
    <w:rsid w:val="00FA7973"/>
    <w:rsid w:val="00FA7C97"/>
    <w:rsid w:val="00FA7D38"/>
    <w:rsid w:val="00FB0350"/>
    <w:rsid w:val="00FB0B63"/>
    <w:rsid w:val="00FB1E8F"/>
    <w:rsid w:val="00FB2251"/>
    <w:rsid w:val="00FB29CA"/>
    <w:rsid w:val="00FB2CF7"/>
    <w:rsid w:val="00FB34ED"/>
    <w:rsid w:val="00FB3C4A"/>
    <w:rsid w:val="00FB43E6"/>
    <w:rsid w:val="00FB4763"/>
    <w:rsid w:val="00FB4B4F"/>
    <w:rsid w:val="00FB51D6"/>
    <w:rsid w:val="00FB5247"/>
    <w:rsid w:val="00FB62B7"/>
    <w:rsid w:val="00FB6425"/>
    <w:rsid w:val="00FB6509"/>
    <w:rsid w:val="00FB66E2"/>
    <w:rsid w:val="00FB6738"/>
    <w:rsid w:val="00FB7451"/>
    <w:rsid w:val="00FB7616"/>
    <w:rsid w:val="00FB776F"/>
    <w:rsid w:val="00FB7A86"/>
    <w:rsid w:val="00FB7E35"/>
    <w:rsid w:val="00FB7F28"/>
    <w:rsid w:val="00FC01FF"/>
    <w:rsid w:val="00FC0DFA"/>
    <w:rsid w:val="00FC291D"/>
    <w:rsid w:val="00FC2ACD"/>
    <w:rsid w:val="00FC2FF6"/>
    <w:rsid w:val="00FC425B"/>
    <w:rsid w:val="00FC42F6"/>
    <w:rsid w:val="00FC571C"/>
    <w:rsid w:val="00FC5741"/>
    <w:rsid w:val="00FC5D14"/>
    <w:rsid w:val="00FC6288"/>
    <w:rsid w:val="00FC7EEB"/>
    <w:rsid w:val="00FD021E"/>
    <w:rsid w:val="00FD049C"/>
    <w:rsid w:val="00FD0664"/>
    <w:rsid w:val="00FD0A37"/>
    <w:rsid w:val="00FD0AB1"/>
    <w:rsid w:val="00FD1749"/>
    <w:rsid w:val="00FD1BCA"/>
    <w:rsid w:val="00FD2157"/>
    <w:rsid w:val="00FD2162"/>
    <w:rsid w:val="00FD2A1F"/>
    <w:rsid w:val="00FD2B67"/>
    <w:rsid w:val="00FD2C45"/>
    <w:rsid w:val="00FD3A1D"/>
    <w:rsid w:val="00FD3A22"/>
    <w:rsid w:val="00FD3D07"/>
    <w:rsid w:val="00FD4514"/>
    <w:rsid w:val="00FD4A4B"/>
    <w:rsid w:val="00FD4D42"/>
    <w:rsid w:val="00FD50A0"/>
    <w:rsid w:val="00FD548C"/>
    <w:rsid w:val="00FD5BE5"/>
    <w:rsid w:val="00FD6593"/>
    <w:rsid w:val="00FD6FAE"/>
    <w:rsid w:val="00FD78D8"/>
    <w:rsid w:val="00FE081D"/>
    <w:rsid w:val="00FE0901"/>
    <w:rsid w:val="00FE1B55"/>
    <w:rsid w:val="00FE1DB4"/>
    <w:rsid w:val="00FE309A"/>
    <w:rsid w:val="00FE3161"/>
    <w:rsid w:val="00FE38B3"/>
    <w:rsid w:val="00FE3A43"/>
    <w:rsid w:val="00FE44BF"/>
    <w:rsid w:val="00FE4527"/>
    <w:rsid w:val="00FE4AF9"/>
    <w:rsid w:val="00FE4D79"/>
    <w:rsid w:val="00FE582E"/>
    <w:rsid w:val="00FE6127"/>
    <w:rsid w:val="00FE62BB"/>
    <w:rsid w:val="00FE6A59"/>
    <w:rsid w:val="00FE6BC7"/>
    <w:rsid w:val="00FE6D98"/>
    <w:rsid w:val="00FE6E14"/>
    <w:rsid w:val="00FE70EE"/>
    <w:rsid w:val="00FE7659"/>
    <w:rsid w:val="00FE7801"/>
    <w:rsid w:val="00FE7F64"/>
    <w:rsid w:val="00FF000E"/>
    <w:rsid w:val="00FF02AA"/>
    <w:rsid w:val="00FF0A26"/>
    <w:rsid w:val="00FF1039"/>
    <w:rsid w:val="00FF2365"/>
    <w:rsid w:val="00FF239C"/>
    <w:rsid w:val="00FF2B97"/>
    <w:rsid w:val="00FF2ECB"/>
    <w:rsid w:val="00FF3E64"/>
    <w:rsid w:val="00FF3F93"/>
    <w:rsid w:val="00FF4335"/>
    <w:rsid w:val="00FF473F"/>
    <w:rsid w:val="00FF4789"/>
    <w:rsid w:val="00FF4FAA"/>
    <w:rsid w:val="00FF53B0"/>
    <w:rsid w:val="00FF5768"/>
    <w:rsid w:val="00FF5993"/>
    <w:rsid w:val="00FF6181"/>
    <w:rsid w:val="00FF6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C60E7"/>
  <w15:chartTrackingRefBased/>
  <w15:docId w15:val="{7D774835-6EC2-4E48-9EEE-6E621B44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78A"/>
    <w:pPr>
      <w:widowControl w:val="0"/>
      <w:jc w:val="both"/>
    </w:pPr>
    <w:rPr>
      <w:rFonts w:ascii="Verdana" w:eastAsia="HGPｺﾞｼｯｸM" w:hAnsi="Verdan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スタイル1"/>
    <w:basedOn w:val="a1"/>
    <w:uiPriority w:val="99"/>
    <w:rsid w:val="00235E30"/>
    <w:rPr>
      <w:rFonts w:ascii="Verdana" w:eastAsia="HGPｺﾞｼｯｸM" w:hAnsi="Verdana" w:cs="Times New Roman"/>
      <w:sz w:val="20"/>
      <w:szCs w:val="20"/>
    </w:rPr>
    <w:tblPr>
      <w:tblBorders>
        <w:top w:val="single" w:sz="4" w:space="0" w:color="auto"/>
        <w:bottom w:val="single" w:sz="4" w:space="0" w:color="auto"/>
        <w:insideH w:val="single" w:sz="4" w:space="0" w:color="auto"/>
      </w:tblBorders>
    </w:tblPr>
  </w:style>
  <w:style w:type="paragraph" w:styleId="a3">
    <w:name w:val="header"/>
    <w:basedOn w:val="a"/>
    <w:link w:val="a4"/>
    <w:uiPriority w:val="99"/>
    <w:unhideWhenUsed/>
    <w:rsid w:val="000F6A67"/>
    <w:pPr>
      <w:tabs>
        <w:tab w:val="center" w:pos="4252"/>
        <w:tab w:val="right" w:pos="8504"/>
      </w:tabs>
      <w:snapToGrid w:val="0"/>
    </w:pPr>
  </w:style>
  <w:style w:type="character" w:customStyle="1" w:styleId="a4">
    <w:name w:val="ヘッダー (文字)"/>
    <w:basedOn w:val="a0"/>
    <w:link w:val="a3"/>
    <w:uiPriority w:val="99"/>
    <w:rsid w:val="000F6A67"/>
    <w:rPr>
      <w:rFonts w:ascii="Verdana" w:eastAsia="HGPｺﾞｼｯｸM" w:hAnsi="Verdana" w:cs="Times New Roman"/>
      <w:sz w:val="20"/>
      <w:szCs w:val="20"/>
    </w:rPr>
  </w:style>
  <w:style w:type="paragraph" w:styleId="a5">
    <w:name w:val="footer"/>
    <w:basedOn w:val="a"/>
    <w:link w:val="a6"/>
    <w:uiPriority w:val="99"/>
    <w:unhideWhenUsed/>
    <w:rsid w:val="000F6A67"/>
    <w:pPr>
      <w:tabs>
        <w:tab w:val="center" w:pos="4252"/>
        <w:tab w:val="right" w:pos="8504"/>
      </w:tabs>
      <w:snapToGrid w:val="0"/>
    </w:pPr>
  </w:style>
  <w:style w:type="character" w:customStyle="1" w:styleId="a6">
    <w:name w:val="フッター (文字)"/>
    <w:basedOn w:val="a0"/>
    <w:link w:val="a5"/>
    <w:uiPriority w:val="99"/>
    <w:rsid w:val="000F6A67"/>
    <w:rPr>
      <w:rFonts w:ascii="Verdana" w:eastAsia="HGPｺﾞｼｯｸM" w:hAnsi="Verdana" w:cs="Times New Roman"/>
      <w:sz w:val="20"/>
      <w:szCs w:val="20"/>
    </w:rPr>
  </w:style>
  <w:style w:type="paragraph" w:styleId="a7">
    <w:name w:val="Balloon Text"/>
    <w:basedOn w:val="a"/>
    <w:link w:val="a8"/>
    <w:uiPriority w:val="99"/>
    <w:semiHidden/>
    <w:unhideWhenUsed/>
    <w:rsid w:val="00C61E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E44"/>
    <w:rPr>
      <w:rFonts w:asciiTheme="majorHAnsi" w:eastAsiaTheme="majorEastAsia" w:hAnsiTheme="majorHAnsi" w:cstheme="majorBidi"/>
      <w:sz w:val="18"/>
      <w:szCs w:val="18"/>
    </w:rPr>
  </w:style>
  <w:style w:type="character" w:styleId="a9">
    <w:name w:val="Hyperlink"/>
    <w:basedOn w:val="a0"/>
    <w:uiPriority w:val="99"/>
    <w:unhideWhenUsed/>
    <w:rsid w:val="00325B2C"/>
    <w:rPr>
      <w:color w:val="0563C1" w:themeColor="hyperlink"/>
      <w:u w:val="single"/>
    </w:rPr>
  </w:style>
  <w:style w:type="character" w:customStyle="1" w:styleId="10">
    <w:name w:val="未解決のメンション1"/>
    <w:basedOn w:val="a0"/>
    <w:uiPriority w:val="99"/>
    <w:semiHidden/>
    <w:unhideWhenUsed/>
    <w:rsid w:val="00325B2C"/>
    <w:rPr>
      <w:color w:val="808080"/>
      <w:shd w:val="clear" w:color="auto" w:fill="E6E6E6"/>
    </w:rPr>
  </w:style>
  <w:style w:type="character" w:customStyle="1" w:styleId="textexposedshow">
    <w:name w:val="text_exposed_show"/>
    <w:basedOn w:val="a0"/>
    <w:rsid w:val="008D2325"/>
  </w:style>
  <w:style w:type="paragraph" w:styleId="Web">
    <w:name w:val="Normal (Web)"/>
    <w:basedOn w:val="a"/>
    <w:uiPriority w:val="99"/>
    <w:unhideWhenUsed/>
    <w:rsid w:val="003B27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64A7E"/>
    <w:pPr>
      <w:widowControl w:val="0"/>
      <w:autoSpaceDE w:val="0"/>
      <w:autoSpaceDN w:val="0"/>
      <w:adjustRightInd w:val="0"/>
    </w:pPr>
    <w:rPr>
      <w:rFonts w:ascii="HGPｺﾞｼｯｸM" w:eastAsia="HGPｺﾞｼｯｸM" w:cs="HGPｺﾞｼｯｸM"/>
      <w:color w:val="000000"/>
      <w:kern w:val="0"/>
      <w:sz w:val="24"/>
      <w:szCs w:val="24"/>
    </w:rPr>
  </w:style>
  <w:style w:type="paragraph" w:styleId="aa">
    <w:name w:val="List Paragraph"/>
    <w:basedOn w:val="a"/>
    <w:uiPriority w:val="34"/>
    <w:qFormat/>
    <w:rsid w:val="00EE5942"/>
    <w:pPr>
      <w:ind w:leftChars="400" w:left="840"/>
    </w:pPr>
  </w:style>
  <w:style w:type="character" w:styleId="ab">
    <w:name w:val="Strong"/>
    <w:basedOn w:val="a0"/>
    <w:uiPriority w:val="22"/>
    <w:qFormat/>
    <w:rsid w:val="00477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6347">
      <w:bodyDiv w:val="1"/>
      <w:marLeft w:val="0"/>
      <w:marRight w:val="0"/>
      <w:marTop w:val="0"/>
      <w:marBottom w:val="0"/>
      <w:divBdr>
        <w:top w:val="none" w:sz="0" w:space="0" w:color="auto"/>
        <w:left w:val="none" w:sz="0" w:space="0" w:color="auto"/>
        <w:bottom w:val="none" w:sz="0" w:space="0" w:color="auto"/>
        <w:right w:val="none" w:sz="0" w:space="0" w:color="auto"/>
      </w:divBdr>
    </w:div>
    <w:div w:id="45571031">
      <w:bodyDiv w:val="1"/>
      <w:marLeft w:val="0"/>
      <w:marRight w:val="0"/>
      <w:marTop w:val="0"/>
      <w:marBottom w:val="0"/>
      <w:divBdr>
        <w:top w:val="none" w:sz="0" w:space="0" w:color="auto"/>
        <w:left w:val="none" w:sz="0" w:space="0" w:color="auto"/>
        <w:bottom w:val="none" w:sz="0" w:space="0" w:color="auto"/>
        <w:right w:val="none" w:sz="0" w:space="0" w:color="auto"/>
      </w:divBdr>
      <w:divsChild>
        <w:div w:id="66077247">
          <w:marLeft w:val="0"/>
          <w:marRight w:val="0"/>
          <w:marTop w:val="0"/>
          <w:marBottom w:val="0"/>
          <w:divBdr>
            <w:top w:val="none" w:sz="0" w:space="0" w:color="auto"/>
            <w:left w:val="none" w:sz="0" w:space="0" w:color="auto"/>
            <w:bottom w:val="none" w:sz="0" w:space="0" w:color="auto"/>
            <w:right w:val="none" w:sz="0" w:space="0" w:color="auto"/>
          </w:divBdr>
        </w:div>
        <w:div w:id="1265042582">
          <w:marLeft w:val="0"/>
          <w:marRight w:val="0"/>
          <w:marTop w:val="0"/>
          <w:marBottom w:val="0"/>
          <w:divBdr>
            <w:top w:val="none" w:sz="0" w:space="0" w:color="auto"/>
            <w:left w:val="none" w:sz="0" w:space="0" w:color="auto"/>
            <w:bottom w:val="none" w:sz="0" w:space="0" w:color="auto"/>
            <w:right w:val="none" w:sz="0" w:space="0" w:color="auto"/>
          </w:divBdr>
        </w:div>
      </w:divsChild>
    </w:div>
    <w:div w:id="52705613">
      <w:bodyDiv w:val="1"/>
      <w:marLeft w:val="0"/>
      <w:marRight w:val="0"/>
      <w:marTop w:val="0"/>
      <w:marBottom w:val="0"/>
      <w:divBdr>
        <w:top w:val="none" w:sz="0" w:space="0" w:color="auto"/>
        <w:left w:val="none" w:sz="0" w:space="0" w:color="auto"/>
        <w:bottom w:val="none" w:sz="0" w:space="0" w:color="auto"/>
        <w:right w:val="none" w:sz="0" w:space="0" w:color="auto"/>
      </w:divBdr>
    </w:div>
    <w:div w:id="124156115">
      <w:bodyDiv w:val="1"/>
      <w:marLeft w:val="0"/>
      <w:marRight w:val="0"/>
      <w:marTop w:val="0"/>
      <w:marBottom w:val="0"/>
      <w:divBdr>
        <w:top w:val="none" w:sz="0" w:space="0" w:color="auto"/>
        <w:left w:val="none" w:sz="0" w:space="0" w:color="auto"/>
        <w:bottom w:val="none" w:sz="0" w:space="0" w:color="auto"/>
        <w:right w:val="none" w:sz="0" w:space="0" w:color="auto"/>
      </w:divBdr>
      <w:divsChild>
        <w:div w:id="1034160200">
          <w:marLeft w:val="0"/>
          <w:marRight w:val="0"/>
          <w:marTop w:val="0"/>
          <w:marBottom w:val="0"/>
          <w:divBdr>
            <w:top w:val="none" w:sz="0" w:space="0" w:color="auto"/>
            <w:left w:val="none" w:sz="0" w:space="0" w:color="auto"/>
            <w:bottom w:val="none" w:sz="0" w:space="0" w:color="auto"/>
            <w:right w:val="none" w:sz="0" w:space="0" w:color="auto"/>
          </w:divBdr>
        </w:div>
        <w:div w:id="1162700986">
          <w:marLeft w:val="0"/>
          <w:marRight w:val="0"/>
          <w:marTop w:val="0"/>
          <w:marBottom w:val="0"/>
          <w:divBdr>
            <w:top w:val="none" w:sz="0" w:space="0" w:color="auto"/>
            <w:left w:val="none" w:sz="0" w:space="0" w:color="auto"/>
            <w:bottom w:val="none" w:sz="0" w:space="0" w:color="auto"/>
            <w:right w:val="none" w:sz="0" w:space="0" w:color="auto"/>
          </w:divBdr>
        </w:div>
        <w:div w:id="1437015564">
          <w:marLeft w:val="0"/>
          <w:marRight w:val="0"/>
          <w:marTop w:val="0"/>
          <w:marBottom w:val="0"/>
          <w:divBdr>
            <w:top w:val="none" w:sz="0" w:space="0" w:color="auto"/>
            <w:left w:val="none" w:sz="0" w:space="0" w:color="auto"/>
            <w:bottom w:val="none" w:sz="0" w:space="0" w:color="auto"/>
            <w:right w:val="none" w:sz="0" w:space="0" w:color="auto"/>
          </w:divBdr>
        </w:div>
        <w:div w:id="1191991109">
          <w:marLeft w:val="0"/>
          <w:marRight w:val="0"/>
          <w:marTop w:val="0"/>
          <w:marBottom w:val="0"/>
          <w:divBdr>
            <w:top w:val="none" w:sz="0" w:space="0" w:color="auto"/>
            <w:left w:val="none" w:sz="0" w:space="0" w:color="auto"/>
            <w:bottom w:val="none" w:sz="0" w:space="0" w:color="auto"/>
            <w:right w:val="none" w:sz="0" w:space="0" w:color="auto"/>
          </w:divBdr>
        </w:div>
      </w:divsChild>
    </w:div>
    <w:div w:id="150028649">
      <w:bodyDiv w:val="1"/>
      <w:marLeft w:val="0"/>
      <w:marRight w:val="0"/>
      <w:marTop w:val="0"/>
      <w:marBottom w:val="0"/>
      <w:divBdr>
        <w:top w:val="none" w:sz="0" w:space="0" w:color="auto"/>
        <w:left w:val="none" w:sz="0" w:space="0" w:color="auto"/>
        <w:bottom w:val="none" w:sz="0" w:space="0" w:color="auto"/>
        <w:right w:val="none" w:sz="0" w:space="0" w:color="auto"/>
      </w:divBdr>
    </w:div>
    <w:div w:id="218632774">
      <w:bodyDiv w:val="1"/>
      <w:marLeft w:val="0"/>
      <w:marRight w:val="0"/>
      <w:marTop w:val="0"/>
      <w:marBottom w:val="0"/>
      <w:divBdr>
        <w:top w:val="none" w:sz="0" w:space="0" w:color="auto"/>
        <w:left w:val="none" w:sz="0" w:space="0" w:color="auto"/>
        <w:bottom w:val="none" w:sz="0" w:space="0" w:color="auto"/>
        <w:right w:val="none" w:sz="0" w:space="0" w:color="auto"/>
      </w:divBdr>
      <w:divsChild>
        <w:div w:id="201327338">
          <w:marLeft w:val="0"/>
          <w:marRight w:val="0"/>
          <w:marTop w:val="0"/>
          <w:marBottom w:val="0"/>
          <w:divBdr>
            <w:top w:val="none" w:sz="0" w:space="0" w:color="auto"/>
            <w:left w:val="none" w:sz="0" w:space="0" w:color="auto"/>
            <w:bottom w:val="none" w:sz="0" w:space="0" w:color="auto"/>
            <w:right w:val="none" w:sz="0" w:space="0" w:color="auto"/>
          </w:divBdr>
        </w:div>
        <w:div w:id="215900204">
          <w:marLeft w:val="0"/>
          <w:marRight w:val="0"/>
          <w:marTop w:val="0"/>
          <w:marBottom w:val="0"/>
          <w:divBdr>
            <w:top w:val="none" w:sz="0" w:space="0" w:color="auto"/>
            <w:left w:val="none" w:sz="0" w:space="0" w:color="auto"/>
            <w:bottom w:val="none" w:sz="0" w:space="0" w:color="auto"/>
            <w:right w:val="none" w:sz="0" w:space="0" w:color="auto"/>
          </w:divBdr>
        </w:div>
        <w:div w:id="262111096">
          <w:marLeft w:val="0"/>
          <w:marRight w:val="0"/>
          <w:marTop w:val="0"/>
          <w:marBottom w:val="0"/>
          <w:divBdr>
            <w:top w:val="none" w:sz="0" w:space="0" w:color="auto"/>
            <w:left w:val="none" w:sz="0" w:space="0" w:color="auto"/>
            <w:bottom w:val="none" w:sz="0" w:space="0" w:color="auto"/>
            <w:right w:val="none" w:sz="0" w:space="0" w:color="auto"/>
          </w:divBdr>
        </w:div>
        <w:div w:id="1231697042">
          <w:marLeft w:val="0"/>
          <w:marRight w:val="0"/>
          <w:marTop w:val="0"/>
          <w:marBottom w:val="0"/>
          <w:divBdr>
            <w:top w:val="none" w:sz="0" w:space="0" w:color="auto"/>
            <w:left w:val="none" w:sz="0" w:space="0" w:color="auto"/>
            <w:bottom w:val="none" w:sz="0" w:space="0" w:color="auto"/>
            <w:right w:val="none" w:sz="0" w:space="0" w:color="auto"/>
          </w:divBdr>
        </w:div>
        <w:div w:id="1320039821">
          <w:marLeft w:val="0"/>
          <w:marRight w:val="0"/>
          <w:marTop w:val="0"/>
          <w:marBottom w:val="0"/>
          <w:divBdr>
            <w:top w:val="none" w:sz="0" w:space="0" w:color="auto"/>
            <w:left w:val="none" w:sz="0" w:space="0" w:color="auto"/>
            <w:bottom w:val="none" w:sz="0" w:space="0" w:color="auto"/>
            <w:right w:val="none" w:sz="0" w:space="0" w:color="auto"/>
          </w:divBdr>
        </w:div>
        <w:div w:id="1587298913">
          <w:marLeft w:val="0"/>
          <w:marRight w:val="0"/>
          <w:marTop w:val="0"/>
          <w:marBottom w:val="0"/>
          <w:divBdr>
            <w:top w:val="none" w:sz="0" w:space="0" w:color="auto"/>
            <w:left w:val="none" w:sz="0" w:space="0" w:color="auto"/>
            <w:bottom w:val="none" w:sz="0" w:space="0" w:color="auto"/>
            <w:right w:val="none" w:sz="0" w:space="0" w:color="auto"/>
          </w:divBdr>
        </w:div>
      </w:divsChild>
    </w:div>
    <w:div w:id="436174217">
      <w:bodyDiv w:val="1"/>
      <w:marLeft w:val="0"/>
      <w:marRight w:val="0"/>
      <w:marTop w:val="0"/>
      <w:marBottom w:val="0"/>
      <w:divBdr>
        <w:top w:val="none" w:sz="0" w:space="0" w:color="auto"/>
        <w:left w:val="none" w:sz="0" w:space="0" w:color="auto"/>
        <w:bottom w:val="none" w:sz="0" w:space="0" w:color="auto"/>
        <w:right w:val="none" w:sz="0" w:space="0" w:color="auto"/>
      </w:divBdr>
      <w:divsChild>
        <w:div w:id="238831734">
          <w:marLeft w:val="0"/>
          <w:marRight w:val="0"/>
          <w:marTop w:val="0"/>
          <w:marBottom w:val="0"/>
          <w:divBdr>
            <w:top w:val="none" w:sz="0" w:space="0" w:color="auto"/>
            <w:left w:val="none" w:sz="0" w:space="0" w:color="auto"/>
            <w:bottom w:val="none" w:sz="0" w:space="0" w:color="auto"/>
            <w:right w:val="none" w:sz="0" w:space="0" w:color="auto"/>
          </w:divBdr>
        </w:div>
        <w:div w:id="2086759269">
          <w:marLeft w:val="0"/>
          <w:marRight w:val="0"/>
          <w:marTop w:val="0"/>
          <w:marBottom w:val="0"/>
          <w:divBdr>
            <w:top w:val="none" w:sz="0" w:space="0" w:color="auto"/>
            <w:left w:val="none" w:sz="0" w:space="0" w:color="auto"/>
            <w:bottom w:val="none" w:sz="0" w:space="0" w:color="auto"/>
            <w:right w:val="none" w:sz="0" w:space="0" w:color="auto"/>
          </w:divBdr>
        </w:div>
        <w:div w:id="555048842">
          <w:marLeft w:val="0"/>
          <w:marRight w:val="0"/>
          <w:marTop w:val="0"/>
          <w:marBottom w:val="0"/>
          <w:divBdr>
            <w:top w:val="none" w:sz="0" w:space="0" w:color="auto"/>
            <w:left w:val="none" w:sz="0" w:space="0" w:color="auto"/>
            <w:bottom w:val="none" w:sz="0" w:space="0" w:color="auto"/>
            <w:right w:val="none" w:sz="0" w:space="0" w:color="auto"/>
          </w:divBdr>
        </w:div>
        <w:div w:id="1605650838">
          <w:marLeft w:val="0"/>
          <w:marRight w:val="0"/>
          <w:marTop w:val="0"/>
          <w:marBottom w:val="0"/>
          <w:divBdr>
            <w:top w:val="none" w:sz="0" w:space="0" w:color="auto"/>
            <w:left w:val="none" w:sz="0" w:space="0" w:color="auto"/>
            <w:bottom w:val="none" w:sz="0" w:space="0" w:color="auto"/>
            <w:right w:val="none" w:sz="0" w:space="0" w:color="auto"/>
          </w:divBdr>
        </w:div>
        <w:div w:id="241454173">
          <w:marLeft w:val="0"/>
          <w:marRight w:val="0"/>
          <w:marTop w:val="0"/>
          <w:marBottom w:val="0"/>
          <w:divBdr>
            <w:top w:val="none" w:sz="0" w:space="0" w:color="auto"/>
            <w:left w:val="none" w:sz="0" w:space="0" w:color="auto"/>
            <w:bottom w:val="none" w:sz="0" w:space="0" w:color="auto"/>
            <w:right w:val="none" w:sz="0" w:space="0" w:color="auto"/>
          </w:divBdr>
        </w:div>
      </w:divsChild>
    </w:div>
    <w:div w:id="593588391">
      <w:bodyDiv w:val="1"/>
      <w:marLeft w:val="0"/>
      <w:marRight w:val="0"/>
      <w:marTop w:val="0"/>
      <w:marBottom w:val="0"/>
      <w:divBdr>
        <w:top w:val="none" w:sz="0" w:space="0" w:color="auto"/>
        <w:left w:val="none" w:sz="0" w:space="0" w:color="auto"/>
        <w:bottom w:val="none" w:sz="0" w:space="0" w:color="auto"/>
        <w:right w:val="none" w:sz="0" w:space="0" w:color="auto"/>
      </w:divBdr>
    </w:div>
    <w:div w:id="610285280">
      <w:bodyDiv w:val="1"/>
      <w:marLeft w:val="0"/>
      <w:marRight w:val="0"/>
      <w:marTop w:val="0"/>
      <w:marBottom w:val="0"/>
      <w:divBdr>
        <w:top w:val="none" w:sz="0" w:space="0" w:color="auto"/>
        <w:left w:val="none" w:sz="0" w:space="0" w:color="auto"/>
        <w:bottom w:val="none" w:sz="0" w:space="0" w:color="auto"/>
        <w:right w:val="none" w:sz="0" w:space="0" w:color="auto"/>
      </w:divBdr>
    </w:div>
    <w:div w:id="684404185">
      <w:bodyDiv w:val="1"/>
      <w:marLeft w:val="0"/>
      <w:marRight w:val="0"/>
      <w:marTop w:val="0"/>
      <w:marBottom w:val="0"/>
      <w:divBdr>
        <w:top w:val="none" w:sz="0" w:space="0" w:color="auto"/>
        <w:left w:val="none" w:sz="0" w:space="0" w:color="auto"/>
        <w:bottom w:val="none" w:sz="0" w:space="0" w:color="auto"/>
        <w:right w:val="none" w:sz="0" w:space="0" w:color="auto"/>
      </w:divBdr>
      <w:divsChild>
        <w:div w:id="211234182">
          <w:marLeft w:val="0"/>
          <w:marRight w:val="0"/>
          <w:marTop w:val="0"/>
          <w:marBottom w:val="0"/>
          <w:divBdr>
            <w:top w:val="none" w:sz="0" w:space="0" w:color="auto"/>
            <w:left w:val="none" w:sz="0" w:space="0" w:color="auto"/>
            <w:bottom w:val="none" w:sz="0" w:space="0" w:color="auto"/>
            <w:right w:val="none" w:sz="0" w:space="0" w:color="auto"/>
          </w:divBdr>
        </w:div>
        <w:div w:id="2034725666">
          <w:marLeft w:val="0"/>
          <w:marRight w:val="0"/>
          <w:marTop w:val="0"/>
          <w:marBottom w:val="0"/>
          <w:divBdr>
            <w:top w:val="none" w:sz="0" w:space="0" w:color="auto"/>
            <w:left w:val="none" w:sz="0" w:space="0" w:color="auto"/>
            <w:bottom w:val="none" w:sz="0" w:space="0" w:color="auto"/>
            <w:right w:val="none" w:sz="0" w:space="0" w:color="auto"/>
          </w:divBdr>
        </w:div>
        <w:div w:id="181407960">
          <w:marLeft w:val="0"/>
          <w:marRight w:val="0"/>
          <w:marTop w:val="0"/>
          <w:marBottom w:val="0"/>
          <w:divBdr>
            <w:top w:val="none" w:sz="0" w:space="0" w:color="auto"/>
            <w:left w:val="none" w:sz="0" w:space="0" w:color="auto"/>
            <w:bottom w:val="none" w:sz="0" w:space="0" w:color="auto"/>
            <w:right w:val="none" w:sz="0" w:space="0" w:color="auto"/>
          </w:divBdr>
        </w:div>
      </w:divsChild>
    </w:div>
    <w:div w:id="731848566">
      <w:bodyDiv w:val="1"/>
      <w:marLeft w:val="0"/>
      <w:marRight w:val="0"/>
      <w:marTop w:val="0"/>
      <w:marBottom w:val="0"/>
      <w:divBdr>
        <w:top w:val="none" w:sz="0" w:space="0" w:color="auto"/>
        <w:left w:val="none" w:sz="0" w:space="0" w:color="auto"/>
        <w:bottom w:val="none" w:sz="0" w:space="0" w:color="auto"/>
        <w:right w:val="none" w:sz="0" w:space="0" w:color="auto"/>
      </w:divBdr>
    </w:div>
    <w:div w:id="735932746">
      <w:bodyDiv w:val="1"/>
      <w:marLeft w:val="0"/>
      <w:marRight w:val="0"/>
      <w:marTop w:val="0"/>
      <w:marBottom w:val="0"/>
      <w:divBdr>
        <w:top w:val="none" w:sz="0" w:space="0" w:color="auto"/>
        <w:left w:val="none" w:sz="0" w:space="0" w:color="auto"/>
        <w:bottom w:val="none" w:sz="0" w:space="0" w:color="auto"/>
        <w:right w:val="none" w:sz="0" w:space="0" w:color="auto"/>
      </w:divBdr>
      <w:divsChild>
        <w:div w:id="1805196541">
          <w:marLeft w:val="0"/>
          <w:marRight w:val="0"/>
          <w:marTop w:val="0"/>
          <w:marBottom w:val="0"/>
          <w:divBdr>
            <w:top w:val="none" w:sz="0" w:space="0" w:color="auto"/>
            <w:left w:val="none" w:sz="0" w:space="0" w:color="auto"/>
            <w:bottom w:val="none" w:sz="0" w:space="0" w:color="auto"/>
            <w:right w:val="none" w:sz="0" w:space="0" w:color="auto"/>
          </w:divBdr>
        </w:div>
        <w:div w:id="367876957">
          <w:marLeft w:val="0"/>
          <w:marRight w:val="0"/>
          <w:marTop w:val="0"/>
          <w:marBottom w:val="0"/>
          <w:divBdr>
            <w:top w:val="none" w:sz="0" w:space="0" w:color="auto"/>
            <w:left w:val="none" w:sz="0" w:space="0" w:color="auto"/>
            <w:bottom w:val="none" w:sz="0" w:space="0" w:color="auto"/>
            <w:right w:val="none" w:sz="0" w:space="0" w:color="auto"/>
          </w:divBdr>
        </w:div>
        <w:div w:id="273902283">
          <w:marLeft w:val="0"/>
          <w:marRight w:val="0"/>
          <w:marTop w:val="0"/>
          <w:marBottom w:val="0"/>
          <w:divBdr>
            <w:top w:val="none" w:sz="0" w:space="0" w:color="auto"/>
            <w:left w:val="none" w:sz="0" w:space="0" w:color="auto"/>
            <w:bottom w:val="none" w:sz="0" w:space="0" w:color="auto"/>
            <w:right w:val="none" w:sz="0" w:space="0" w:color="auto"/>
          </w:divBdr>
        </w:div>
        <w:div w:id="282737113">
          <w:marLeft w:val="0"/>
          <w:marRight w:val="0"/>
          <w:marTop w:val="0"/>
          <w:marBottom w:val="0"/>
          <w:divBdr>
            <w:top w:val="none" w:sz="0" w:space="0" w:color="auto"/>
            <w:left w:val="none" w:sz="0" w:space="0" w:color="auto"/>
            <w:bottom w:val="none" w:sz="0" w:space="0" w:color="auto"/>
            <w:right w:val="none" w:sz="0" w:space="0" w:color="auto"/>
          </w:divBdr>
        </w:div>
        <w:div w:id="1590771917">
          <w:marLeft w:val="0"/>
          <w:marRight w:val="0"/>
          <w:marTop w:val="0"/>
          <w:marBottom w:val="0"/>
          <w:divBdr>
            <w:top w:val="none" w:sz="0" w:space="0" w:color="auto"/>
            <w:left w:val="none" w:sz="0" w:space="0" w:color="auto"/>
            <w:bottom w:val="none" w:sz="0" w:space="0" w:color="auto"/>
            <w:right w:val="none" w:sz="0" w:space="0" w:color="auto"/>
          </w:divBdr>
        </w:div>
        <w:div w:id="147408465">
          <w:marLeft w:val="0"/>
          <w:marRight w:val="0"/>
          <w:marTop w:val="0"/>
          <w:marBottom w:val="0"/>
          <w:divBdr>
            <w:top w:val="none" w:sz="0" w:space="0" w:color="auto"/>
            <w:left w:val="none" w:sz="0" w:space="0" w:color="auto"/>
            <w:bottom w:val="none" w:sz="0" w:space="0" w:color="auto"/>
            <w:right w:val="none" w:sz="0" w:space="0" w:color="auto"/>
          </w:divBdr>
        </w:div>
        <w:div w:id="661392262">
          <w:marLeft w:val="0"/>
          <w:marRight w:val="0"/>
          <w:marTop w:val="0"/>
          <w:marBottom w:val="0"/>
          <w:divBdr>
            <w:top w:val="none" w:sz="0" w:space="0" w:color="auto"/>
            <w:left w:val="none" w:sz="0" w:space="0" w:color="auto"/>
            <w:bottom w:val="none" w:sz="0" w:space="0" w:color="auto"/>
            <w:right w:val="none" w:sz="0" w:space="0" w:color="auto"/>
          </w:divBdr>
        </w:div>
      </w:divsChild>
    </w:div>
    <w:div w:id="820733255">
      <w:bodyDiv w:val="1"/>
      <w:marLeft w:val="0"/>
      <w:marRight w:val="0"/>
      <w:marTop w:val="0"/>
      <w:marBottom w:val="0"/>
      <w:divBdr>
        <w:top w:val="none" w:sz="0" w:space="0" w:color="auto"/>
        <w:left w:val="none" w:sz="0" w:space="0" w:color="auto"/>
        <w:bottom w:val="none" w:sz="0" w:space="0" w:color="auto"/>
        <w:right w:val="none" w:sz="0" w:space="0" w:color="auto"/>
      </w:divBdr>
    </w:div>
    <w:div w:id="910239599">
      <w:bodyDiv w:val="1"/>
      <w:marLeft w:val="0"/>
      <w:marRight w:val="0"/>
      <w:marTop w:val="0"/>
      <w:marBottom w:val="0"/>
      <w:divBdr>
        <w:top w:val="none" w:sz="0" w:space="0" w:color="auto"/>
        <w:left w:val="none" w:sz="0" w:space="0" w:color="auto"/>
        <w:bottom w:val="none" w:sz="0" w:space="0" w:color="auto"/>
        <w:right w:val="none" w:sz="0" w:space="0" w:color="auto"/>
      </w:divBdr>
    </w:div>
    <w:div w:id="1258446322">
      <w:bodyDiv w:val="1"/>
      <w:marLeft w:val="0"/>
      <w:marRight w:val="0"/>
      <w:marTop w:val="0"/>
      <w:marBottom w:val="0"/>
      <w:divBdr>
        <w:top w:val="none" w:sz="0" w:space="0" w:color="auto"/>
        <w:left w:val="none" w:sz="0" w:space="0" w:color="auto"/>
        <w:bottom w:val="none" w:sz="0" w:space="0" w:color="auto"/>
        <w:right w:val="none" w:sz="0" w:space="0" w:color="auto"/>
      </w:divBdr>
      <w:divsChild>
        <w:div w:id="1111777588">
          <w:marLeft w:val="0"/>
          <w:marRight w:val="0"/>
          <w:marTop w:val="0"/>
          <w:marBottom w:val="0"/>
          <w:divBdr>
            <w:top w:val="none" w:sz="0" w:space="0" w:color="auto"/>
            <w:left w:val="none" w:sz="0" w:space="0" w:color="auto"/>
            <w:bottom w:val="none" w:sz="0" w:space="0" w:color="auto"/>
            <w:right w:val="none" w:sz="0" w:space="0" w:color="auto"/>
          </w:divBdr>
        </w:div>
        <w:div w:id="820924159">
          <w:marLeft w:val="0"/>
          <w:marRight w:val="0"/>
          <w:marTop w:val="0"/>
          <w:marBottom w:val="0"/>
          <w:divBdr>
            <w:top w:val="none" w:sz="0" w:space="0" w:color="auto"/>
            <w:left w:val="none" w:sz="0" w:space="0" w:color="auto"/>
            <w:bottom w:val="none" w:sz="0" w:space="0" w:color="auto"/>
            <w:right w:val="none" w:sz="0" w:space="0" w:color="auto"/>
          </w:divBdr>
        </w:div>
        <w:div w:id="1021054866">
          <w:marLeft w:val="0"/>
          <w:marRight w:val="0"/>
          <w:marTop w:val="0"/>
          <w:marBottom w:val="0"/>
          <w:divBdr>
            <w:top w:val="none" w:sz="0" w:space="0" w:color="auto"/>
            <w:left w:val="none" w:sz="0" w:space="0" w:color="auto"/>
            <w:bottom w:val="none" w:sz="0" w:space="0" w:color="auto"/>
            <w:right w:val="none" w:sz="0" w:space="0" w:color="auto"/>
          </w:divBdr>
        </w:div>
        <w:div w:id="1321151407">
          <w:marLeft w:val="0"/>
          <w:marRight w:val="0"/>
          <w:marTop w:val="0"/>
          <w:marBottom w:val="0"/>
          <w:divBdr>
            <w:top w:val="none" w:sz="0" w:space="0" w:color="auto"/>
            <w:left w:val="none" w:sz="0" w:space="0" w:color="auto"/>
            <w:bottom w:val="none" w:sz="0" w:space="0" w:color="auto"/>
            <w:right w:val="none" w:sz="0" w:space="0" w:color="auto"/>
          </w:divBdr>
        </w:div>
        <w:div w:id="1941910252">
          <w:marLeft w:val="0"/>
          <w:marRight w:val="0"/>
          <w:marTop w:val="0"/>
          <w:marBottom w:val="0"/>
          <w:divBdr>
            <w:top w:val="none" w:sz="0" w:space="0" w:color="auto"/>
            <w:left w:val="none" w:sz="0" w:space="0" w:color="auto"/>
            <w:bottom w:val="none" w:sz="0" w:space="0" w:color="auto"/>
            <w:right w:val="none" w:sz="0" w:space="0" w:color="auto"/>
          </w:divBdr>
        </w:div>
        <w:div w:id="587232842">
          <w:marLeft w:val="0"/>
          <w:marRight w:val="0"/>
          <w:marTop w:val="0"/>
          <w:marBottom w:val="0"/>
          <w:divBdr>
            <w:top w:val="none" w:sz="0" w:space="0" w:color="auto"/>
            <w:left w:val="none" w:sz="0" w:space="0" w:color="auto"/>
            <w:bottom w:val="none" w:sz="0" w:space="0" w:color="auto"/>
            <w:right w:val="none" w:sz="0" w:space="0" w:color="auto"/>
          </w:divBdr>
        </w:div>
        <w:div w:id="783884065">
          <w:marLeft w:val="0"/>
          <w:marRight w:val="0"/>
          <w:marTop w:val="0"/>
          <w:marBottom w:val="0"/>
          <w:divBdr>
            <w:top w:val="none" w:sz="0" w:space="0" w:color="auto"/>
            <w:left w:val="none" w:sz="0" w:space="0" w:color="auto"/>
            <w:bottom w:val="none" w:sz="0" w:space="0" w:color="auto"/>
            <w:right w:val="none" w:sz="0" w:space="0" w:color="auto"/>
          </w:divBdr>
        </w:div>
        <w:div w:id="1264992996">
          <w:marLeft w:val="0"/>
          <w:marRight w:val="0"/>
          <w:marTop w:val="0"/>
          <w:marBottom w:val="0"/>
          <w:divBdr>
            <w:top w:val="none" w:sz="0" w:space="0" w:color="auto"/>
            <w:left w:val="none" w:sz="0" w:space="0" w:color="auto"/>
            <w:bottom w:val="none" w:sz="0" w:space="0" w:color="auto"/>
            <w:right w:val="none" w:sz="0" w:space="0" w:color="auto"/>
          </w:divBdr>
        </w:div>
      </w:divsChild>
    </w:div>
    <w:div w:id="1570116942">
      <w:bodyDiv w:val="1"/>
      <w:marLeft w:val="0"/>
      <w:marRight w:val="0"/>
      <w:marTop w:val="0"/>
      <w:marBottom w:val="0"/>
      <w:divBdr>
        <w:top w:val="none" w:sz="0" w:space="0" w:color="auto"/>
        <w:left w:val="none" w:sz="0" w:space="0" w:color="auto"/>
        <w:bottom w:val="none" w:sz="0" w:space="0" w:color="auto"/>
        <w:right w:val="none" w:sz="0" w:space="0" w:color="auto"/>
      </w:divBdr>
      <w:divsChild>
        <w:div w:id="958221494">
          <w:marLeft w:val="0"/>
          <w:marRight w:val="0"/>
          <w:marTop w:val="0"/>
          <w:marBottom w:val="0"/>
          <w:divBdr>
            <w:top w:val="none" w:sz="0" w:space="0" w:color="auto"/>
            <w:left w:val="none" w:sz="0" w:space="0" w:color="auto"/>
            <w:bottom w:val="none" w:sz="0" w:space="0" w:color="auto"/>
            <w:right w:val="none" w:sz="0" w:space="0" w:color="auto"/>
          </w:divBdr>
        </w:div>
        <w:div w:id="497577407">
          <w:marLeft w:val="0"/>
          <w:marRight w:val="0"/>
          <w:marTop w:val="0"/>
          <w:marBottom w:val="0"/>
          <w:divBdr>
            <w:top w:val="none" w:sz="0" w:space="0" w:color="auto"/>
            <w:left w:val="none" w:sz="0" w:space="0" w:color="auto"/>
            <w:bottom w:val="none" w:sz="0" w:space="0" w:color="auto"/>
            <w:right w:val="none" w:sz="0" w:space="0" w:color="auto"/>
          </w:divBdr>
          <w:divsChild>
            <w:div w:id="1825586768">
              <w:marLeft w:val="0"/>
              <w:marRight w:val="0"/>
              <w:marTop w:val="0"/>
              <w:marBottom w:val="0"/>
              <w:divBdr>
                <w:top w:val="none" w:sz="0" w:space="0" w:color="auto"/>
                <w:left w:val="none" w:sz="0" w:space="0" w:color="auto"/>
                <w:bottom w:val="none" w:sz="0" w:space="0" w:color="auto"/>
                <w:right w:val="none" w:sz="0" w:space="0" w:color="auto"/>
              </w:divBdr>
              <w:divsChild>
                <w:div w:id="117769260">
                  <w:marLeft w:val="0"/>
                  <w:marRight w:val="0"/>
                  <w:marTop w:val="0"/>
                  <w:marBottom w:val="0"/>
                  <w:divBdr>
                    <w:top w:val="none" w:sz="0" w:space="0" w:color="auto"/>
                    <w:left w:val="none" w:sz="0" w:space="0" w:color="auto"/>
                    <w:bottom w:val="none" w:sz="0" w:space="0" w:color="auto"/>
                    <w:right w:val="none" w:sz="0" w:space="0" w:color="auto"/>
                  </w:divBdr>
                </w:div>
                <w:div w:id="3666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31072">
      <w:bodyDiv w:val="1"/>
      <w:marLeft w:val="0"/>
      <w:marRight w:val="0"/>
      <w:marTop w:val="0"/>
      <w:marBottom w:val="0"/>
      <w:divBdr>
        <w:top w:val="none" w:sz="0" w:space="0" w:color="auto"/>
        <w:left w:val="none" w:sz="0" w:space="0" w:color="auto"/>
        <w:bottom w:val="none" w:sz="0" w:space="0" w:color="auto"/>
        <w:right w:val="none" w:sz="0" w:space="0" w:color="auto"/>
      </w:divBdr>
    </w:div>
    <w:div w:id="2019774866">
      <w:bodyDiv w:val="1"/>
      <w:marLeft w:val="0"/>
      <w:marRight w:val="0"/>
      <w:marTop w:val="0"/>
      <w:marBottom w:val="0"/>
      <w:divBdr>
        <w:top w:val="none" w:sz="0" w:space="0" w:color="auto"/>
        <w:left w:val="none" w:sz="0" w:space="0" w:color="auto"/>
        <w:bottom w:val="none" w:sz="0" w:space="0" w:color="auto"/>
        <w:right w:val="none" w:sz="0" w:space="0" w:color="auto"/>
      </w:divBdr>
    </w:div>
    <w:div w:id="2057971706">
      <w:bodyDiv w:val="1"/>
      <w:marLeft w:val="0"/>
      <w:marRight w:val="0"/>
      <w:marTop w:val="0"/>
      <w:marBottom w:val="0"/>
      <w:divBdr>
        <w:top w:val="none" w:sz="0" w:space="0" w:color="auto"/>
        <w:left w:val="none" w:sz="0" w:space="0" w:color="auto"/>
        <w:bottom w:val="none" w:sz="0" w:space="0" w:color="auto"/>
        <w:right w:val="none" w:sz="0" w:space="0" w:color="auto"/>
      </w:divBdr>
    </w:div>
    <w:div w:id="209238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3CBC5-B363-4BA1-BF16-84DB62A6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7374</TotalTime>
  <Pages>4</Pages>
  <Words>1785</Words>
  <Characters>10180</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新津博史</dc:creator>
  <cp:keywords/>
  <dc:description/>
  <cp:lastModifiedBy>33 eVino</cp:lastModifiedBy>
  <cp:revision>8</cp:revision>
  <cp:lastPrinted>2025-02-27T09:00:00Z</cp:lastPrinted>
  <dcterms:created xsi:type="dcterms:W3CDTF">2025-02-14T08:54:00Z</dcterms:created>
  <dcterms:modified xsi:type="dcterms:W3CDTF">2025-05-01T23:45:00Z</dcterms:modified>
  <cp:contentStatus/>
</cp:coreProperties>
</file>